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D" w:rsidRPr="00FB498A" w:rsidRDefault="00D06E9D" w:rsidP="00D06E9D">
      <w:pPr>
        <w:rPr>
          <w:b/>
          <w:sz w:val="24"/>
          <w:szCs w:val="24"/>
        </w:rPr>
      </w:pPr>
      <w:r w:rsidRPr="00FB498A">
        <w:rPr>
          <w:b/>
          <w:sz w:val="24"/>
          <w:szCs w:val="24"/>
        </w:rPr>
        <w:t>Gimnazjalisto! W czym doradca  Ci pomoże?</w:t>
      </w:r>
    </w:p>
    <w:p w:rsidR="00D06E9D" w:rsidRPr="00FB498A" w:rsidRDefault="00D06E9D" w:rsidP="00D06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t>dowiesz się , które z Twoich zainteresowań i uzdolnień możesz wykorzystać w planowaniu przyszłości,</w:t>
      </w:r>
    </w:p>
    <w:p w:rsidR="00D06E9D" w:rsidRPr="00FB498A" w:rsidRDefault="00D06E9D" w:rsidP="00D06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t>pomoże Ci w podejmowaniu decyzji o wyborze szkoły ,</w:t>
      </w:r>
    </w:p>
    <w:p w:rsidR="00D06E9D" w:rsidRPr="00FB498A" w:rsidRDefault="00D06E9D" w:rsidP="00D06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t>wspólnie przygotujecie dokumenty niezbędne do przyjęcia Cię do nowej szkoły,</w:t>
      </w:r>
    </w:p>
    <w:p w:rsidR="00D06E9D" w:rsidRPr="00FB498A" w:rsidRDefault="00D06E9D" w:rsidP="00D06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t>poznasz zawody przyszłości i te , które już przechodzą do przeszłości,</w:t>
      </w:r>
    </w:p>
    <w:p w:rsidR="00D06E9D" w:rsidRPr="00FB498A" w:rsidRDefault="00D06E9D" w:rsidP="00D06E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B498A">
        <w:rPr>
          <w:sz w:val="24"/>
          <w:szCs w:val="24"/>
        </w:rPr>
        <w:t xml:space="preserve">poznasz ofertę szkół </w:t>
      </w:r>
      <w:proofErr w:type="spellStart"/>
      <w:r w:rsidRPr="00FB498A">
        <w:rPr>
          <w:sz w:val="24"/>
          <w:szCs w:val="24"/>
        </w:rPr>
        <w:t>ponadgimnazjalnych</w:t>
      </w:r>
      <w:proofErr w:type="spellEnd"/>
      <w:r w:rsidRPr="00FB498A">
        <w:rPr>
          <w:sz w:val="24"/>
          <w:szCs w:val="24"/>
        </w:rPr>
        <w:t xml:space="preserve"> z okolicy i nie tylko.</w:t>
      </w:r>
    </w:p>
    <w:p w:rsidR="00D06E9D" w:rsidRPr="00FB498A" w:rsidRDefault="00D06E9D" w:rsidP="00D06E9D">
      <w:pPr>
        <w:pStyle w:val="Akapitzlist"/>
        <w:rPr>
          <w:sz w:val="24"/>
          <w:szCs w:val="24"/>
        </w:rPr>
      </w:pPr>
    </w:p>
    <w:p w:rsidR="00D06E9D" w:rsidRPr="00FB498A" w:rsidRDefault="00D06E9D" w:rsidP="00D06E9D">
      <w:pPr>
        <w:pStyle w:val="Default"/>
        <w:rPr>
          <w:rFonts w:asciiTheme="minorHAnsi" w:hAnsiTheme="minorHAnsi"/>
          <w:b/>
          <w:bCs/>
          <w:iCs/>
        </w:rPr>
      </w:pPr>
    </w:p>
    <w:p w:rsidR="00D06E9D" w:rsidRPr="00FB498A" w:rsidRDefault="00D06E9D" w:rsidP="00D06E9D">
      <w:pPr>
        <w:pStyle w:val="Default"/>
        <w:rPr>
          <w:rFonts w:asciiTheme="minorHAnsi" w:hAnsiTheme="minorHAnsi"/>
          <w:b/>
          <w:bCs/>
          <w:iCs/>
        </w:rPr>
      </w:pPr>
      <w:r w:rsidRPr="00FB498A">
        <w:rPr>
          <w:rFonts w:asciiTheme="minorHAnsi" w:hAnsiTheme="minorHAnsi"/>
          <w:b/>
          <w:bCs/>
          <w:iCs/>
        </w:rPr>
        <w:t>Rodzice ! Dzięki doradcy możecie:</w:t>
      </w:r>
    </w:p>
    <w:p w:rsidR="00D06E9D" w:rsidRPr="00FB498A" w:rsidRDefault="00D06E9D" w:rsidP="00D06E9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498A">
        <w:rPr>
          <w:rFonts w:asciiTheme="minorHAnsi" w:hAnsiTheme="minorHAnsi"/>
          <w:bCs/>
          <w:iCs/>
        </w:rPr>
        <w:t>poznać zainteresowania zawodowe swojego dziecka,</w:t>
      </w:r>
    </w:p>
    <w:p w:rsidR="00D06E9D" w:rsidRPr="00FB498A" w:rsidRDefault="00D06E9D" w:rsidP="00D06E9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498A">
        <w:rPr>
          <w:rFonts w:asciiTheme="minorHAnsi" w:hAnsiTheme="minorHAnsi"/>
        </w:rPr>
        <w:t>stać się pierwszym doradcą zawodowym swojego dziecka,</w:t>
      </w:r>
    </w:p>
    <w:p w:rsidR="00D06E9D" w:rsidRPr="00FB498A" w:rsidRDefault="00D06E9D" w:rsidP="00D06E9D">
      <w:pPr>
        <w:pStyle w:val="Default"/>
        <w:numPr>
          <w:ilvl w:val="0"/>
          <w:numId w:val="2"/>
        </w:numPr>
        <w:rPr>
          <w:rFonts w:asciiTheme="minorHAnsi" w:hAnsiTheme="minorHAnsi"/>
        </w:rPr>
      </w:pPr>
      <w:r w:rsidRPr="00FB498A">
        <w:rPr>
          <w:rFonts w:asciiTheme="minorHAnsi" w:hAnsiTheme="minorHAnsi" w:cs="Arial"/>
        </w:rPr>
        <w:t>dowiedzieć się jak wspierać dziecko przy dokonywaniu trudnych wyborów związanych z przyszłością zawodową,</w:t>
      </w:r>
    </w:p>
    <w:p w:rsidR="00D06E9D" w:rsidRPr="00FB498A" w:rsidRDefault="00D06E9D" w:rsidP="00D06E9D">
      <w:pPr>
        <w:pStyle w:val="Default"/>
        <w:numPr>
          <w:ilvl w:val="0"/>
          <w:numId w:val="2"/>
        </w:numPr>
        <w:spacing w:after="36"/>
        <w:rPr>
          <w:rFonts w:asciiTheme="minorHAnsi" w:hAnsiTheme="minorHAnsi"/>
        </w:rPr>
      </w:pPr>
      <w:r w:rsidRPr="00FB498A">
        <w:rPr>
          <w:rFonts w:asciiTheme="minorHAnsi" w:hAnsiTheme="minorHAnsi"/>
        </w:rPr>
        <w:t xml:space="preserve">poznać strukturę szkolnictwa </w:t>
      </w:r>
      <w:proofErr w:type="spellStart"/>
      <w:r w:rsidRPr="00FB498A">
        <w:rPr>
          <w:rFonts w:asciiTheme="minorHAnsi" w:hAnsiTheme="minorHAnsi"/>
        </w:rPr>
        <w:t>ponadgimnazjalnego</w:t>
      </w:r>
      <w:proofErr w:type="spellEnd"/>
      <w:r w:rsidRPr="00FB498A">
        <w:rPr>
          <w:rFonts w:asciiTheme="minorHAnsi" w:hAnsiTheme="minorHAnsi"/>
        </w:rPr>
        <w:t xml:space="preserve"> w Polsce,</w:t>
      </w:r>
    </w:p>
    <w:p w:rsidR="00D06E9D" w:rsidRPr="00FB498A" w:rsidRDefault="00D06E9D" w:rsidP="00D06E9D">
      <w:pPr>
        <w:pStyle w:val="Default"/>
        <w:numPr>
          <w:ilvl w:val="0"/>
          <w:numId w:val="2"/>
        </w:numPr>
        <w:spacing w:after="36"/>
        <w:rPr>
          <w:rFonts w:asciiTheme="minorHAnsi" w:hAnsiTheme="minorHAnsi"/>
        </w:rPr>
      </w:pPr>
      <w:r w:rsidRPr="00FB498A">
        <w:rPr>
          <w:rFonts w:asciiTheme="minorHAnsi" w:hAnsiTheme="minorHAnsi"/>
        </w:rPr>
        <w:t xml:space="preserve">poznać zasady rekrutacji do szkół </w:t>
      </w:r>
      <w:proofErr w:type="spellStart"/>
      <w:r w:rsidRPr="00FB498A">
        <w:rPr>
          <w:rFonts w:asciiTheme="minorHAnsi" w:hAnsiTheme="minorHAnsi"/>
        </w:rPr>
        <w:t>ponadgimnazjalnych</w:t>
      </w:r>
      <w:proofErr w:type="spellEnd"/>
      <w:r w:rsidRPr="00FB498A">
        <w:rPr>
          <w:rFonts w:asciiTheme="minorHAnsi" w:hAnsiTheme="minorHAnsi"/>
        </w:rPr>
        <w:t>.</w:t>
      </w:r>
    </w:p>
    <w:p w:rsidR="00D06E9D" w:rsidRPr="00FB498A" w:rsidRDefault="00D06E9D" w:rsidP="00D06E9D">
      <w:pPr>
        <w:pStyle w:val="Default"/>
        <w:spacing w:after="36"/>
        <w:rPr>
          <w:rFonts w:asciiTheme="minorHAnsi" w:hAnsiTheme="minorHAnsi"/>
          <w:b/>
        </w:rPr>
      </w:pPr>
    </w:p>
    <w:p w:rsidR="00480391" w:rsidRDefault="00480391"/>
    <w:sectPr w:rsidR="00480391" w:rsidSect="0048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D70"/>
    <w:multiLevelType w:val="hybridMultilevel"/>
    <w:tmpl w:val="D7465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0116"/>
    <w:multiLevelType w:val="hybridMultilevel"/>
    <w:tmpl w:val="A572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06E9D"/>
    <w:rsid w:val="00480391"/>
    <w:rsid w:val="00A829CF"/>
    <w:rsid w:val="00D0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6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Company>Twoja nazwa firmy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2015-11-02T09:15:00Z</dcterms:created>
  <dcterms:modified xsi:type="dcterms:W3CDTF">2015-11-02T09:15:00Z</dcterms:modified>
</cp:coreProperties>
</file>