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2" w:rsidRDefault="00BF49C2" w:rsidP="00BF49C2">
      <w:pPr>
        <w:rPr>
          <w:b w:val="0"/>
          <w:outline w:val="0"/>
          <w:color w:val="auto"/>
          <w:sz w:val="24"/>
          <w:szCs w:val="24"/>
        </w:rPr>
      </w:pPr>
      <w:r w:rsidRPr="00140279">
        <w:rPr>
          <w:b w:val="0"/>
          <w:outline w:val="0"/>
          <w:color w:val="auto"/>
          <w:sz w:val="24"/>
          <w:szCs w:val="24"/>
        </w:rPr>
        <w:t xml:space="preserve">21.05.2020 r. </w:t>
      </w:r>
    </w:p>
    <w:p w:rsidR="00BF49C2" w:rsidRPr="000B5F71" w:rsidRDefault="00BF49C2" w:rsidP="00BF49C2">
      <w:pPr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8"/>
          <w:szCs w:val="28"/>
        </w:rPr>
        <w:t xml:space="preserve">Temat:    </w:t>
      </w:r>
      <w:r>
        <w:rPr>
          <w:outline w:val="0"/>
          <w:color w:val="C00000"/>
          <w:sz w:val="28"/>
          <w:szCs w:val="28"/>
        </w:rPr>
        <w:t>Jak pozbyć się strachu?</w:t>
      </w:r>
    </w:p>
    <w:p w:rsidR="00BF49C2" w:rsidRDefault="00BF49C2" w:rsidP="00BF49C2">
      <w:pPr>
        <w:rPr>
          <w:outline w:val="0"/>
          <w:color w:val="C00000"/>
          <w:sz w:val="28"/>
          <w:szCs w:val="28"/>
        </w:rPr>
      </w:pP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  <w:r w:rsidRPr="00C52082">
        <w:rPr>
          <w:outline w:val="0"/>
          <w:color w:val="auto"/>
          <w:sz w:val="28"/>
          <w:szCs w:val="28"/>
        </w:rPr>
        <w:t xml:space="preserve">                                                         Jak wygląda strach?</w:t>
      </w:r>
      <w:r>
        <w:rPr>
          <w:outline w:val="0"/>
          <w:color w:val="auto"/>
          <w:sz w:val="28"/>
          <w:szCs w:val="28"/>
        </w:rPr>
        <w:t xml:space="preserve">    </w:t>
      </w: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                            </w:t>
      </w:r>
      <w:r>
        <w:rPr>
          <w:outline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1403350" cy="204470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outline w:val="0"/>
          <w:color w:val="auto"/>
          <w:sz w:val="28"/>
          <w:szCs w:val="28"/>
        </w:rPr>
        <w:t xml:space="preserve">                </w:t>
      </w:r>
      <w:r>
        <w:rPr>
          <w:outline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2070100" cy="1695450"/>
            <wp:effectExtent l="19050" t="0" r="6350" b="0"/>
            <wp:docPr id="2" name="Obraz 2" descr="98467929_675189739994335_80191835992846499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467929_675189739994335_8019183599284649984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</w:p>
    <w:p w:rsidR="00BF49C2" w:rsidRDefault="009A1AAE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pt;margin-top:26.85pt;width:106.65pt;height:165.5pt;z-index:251660288;mso-wrap-style:none">
            <v:textbox>
              <w:txbxContent>
                <w:p w:rsidR="00BF49C2" w:rsidRDefault="00BF49C2" w:rsidP="00BF49C2">
                  <w:r>
                    <w:rPr>
                      <w:outline w:val="0"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162050" cy="1981200"/>
                        <wp:effectExtent l="19050" t="0" r="0" b="0"/>
                        <wp:docPr id="6" name="Obraz 6" descr="99411228_292136645146536_682100036780792217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99411228_292136645146536_682100036780792217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9C2" w:rsidRPr="00F827B2">
        <w:rPr>
          <w:outline w:val="0"/>
          <w:color w:val="auto"/>
          <w:sz w:val="28"/>
          <w:szCs w:val="28"/>
        </w:rPr>
        <w:t xml:space="preserve">Posłuchaj </w:t>
      </w:r>
      <w:r w:rsidR="00BF49C2">
        <w:rPr>
          <w:b w:val="0"/>
          <w:outline w:val="0"/>
          <w:color w:val="auto"/>
          <w:sz w:val="28"/>
          <w:szCs w:val="28"/>
        </w:rPr>
        <w:t xml:space="preserve">:  Staś u dentysty    </w:t>
      </w:r>
      <w:hyperlink r:id="rId7" w:history="1">
        <w:r w:rsidR="00BF49C2" w:rsidRPr="00533367">
          <w:rPr>
            <w:rStyle w:val="Hipercze"/>
            <w:b w:val="0"/>
            <w:outline w:val="0"/>
            <w:sz w:val="28"/>
            <w:szCs w:val="28"/>
          </w:rPr>
          <w:t>https://www.youtube.com/watch?v=lOJ3miL9YhI</w:t>
        </w:r>
      </w:hyperlink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Stasiu jadł słodyczy dużo,                                                                                                                                  teraz ząb go mocno boli.                                                                                                                                          Cały trzęsie się ze strachu,                                                                                                                       do dentysty iść się boi. </w:t>
      </w:r>
    </w:p>
    <w:p w:rsidR="00BF49C2" w:rsidRDefault="009A1AAE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27" type="#_x0000_t202" style="position:absolute;margin-left:278.5pt;margin-top:36.3pt;width:175.15pt;height:167.5pt;z-index:251661312;mso-wrap-style:none">
            <v:textbox>
              <w:txbxContent>
                <w:p w:rsidR="00BF49C2" w:rsidRDefault="00BF49C2" w:rsidP="00BF49C2">
                  <w:r>
                    <w:rPr>
                      <w:outline w:val="0"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2032000" cy="2019300"/>
                        <wp:effectExtent l="19050" t="0" r="6350" b="0"/>
                        <wp:docPr id="7" name="Obraz 7" descr="98272844_530360590963307_5189392354196324352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98272844_530360590963307_518939235419632435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9C2" w:rsidRPr="00DF76EC">
        <w:rPr>
          <w:b w:val="0"/>
          <w:outline w:val="0"/>
          <w:color w:val="auto"/>
          <w:sz w:val="28"/>
          <w:szCs w:val="28"/>
        </w:rPr>
        <w:t xml:space="preserve"> </w:t>
      </w:r>
      <w:r w:rsidR="00BF49C2">
        <w:rPr>
          <w:b w:val="0"/>
          <w:outline w:val="0"/>
          <w:color w:val="auto"/>
          <w:sz w:val="28"/>
          <w:szCs w:val="28"/>
        </w:rPr>
        <w:t xml:space="preserve">Och, och, och,                                                                                                                                              ach, ach, ach                                                                                                                                             tak się boi, że aż strach.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Kiedy wszedł do gabinetu,                                                                                                                       włosy mu stanęły dęba.                                                                                                                                       Pan dentysta delikatnie                                                                                                                                                         zbadał i wyleczył zęba.                                </w:t>
      </w:r>
    </w:p>
    <w:p w:rsidR="00BF49C2" w:rsidRPr="00C5208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>Och, och, och,                                                                                                                                                        ach, ach, ach                                                                                                                                             wielkie oczy miał ten strach.</w:t>
      </w:r>
    </w:p>
    <w:p w:rsidR="00BF49C2" w:rsidRDefault="009A1AAE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29" type="#_x0000_t202" style="position:absolute;margin-left:337pt;margin-top:3.15pt;width:110.7pt;height:102pt;z-index:251663360;mso-wrap-style:none">
            <v:textbox>
              <w:txbxContent>
                <w:p w:rsidR="00BF49C2" w:rsidRDefault="00BF49C2" w:rsidP="00BF49C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12850" cy="1212850"/>
                        <wp:effectExtent l="19050" t="0" r="6350" b="0"/>
                        <wp:docPr id="9" name="Obraz 9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  <w:outline w:val="0"/>
          <w:noProof/>
          <w:color w:val="auto"/>
          <w:sz w:val="28"/>
          <w:szCs w:val="28"/>
          <w:lang w:eastAsia="pl-PL"/>
        </w:rPr>
        <w:pict>
          <v:shape id="_x0000_s1028" type="#_x0000_t202" style="position:absolute;margin-left:203pt;margin-top:3.15pt;width:107.85pt;height:87.5pt;z-index:251662336;mso-wrap-style:none">
            <v:textbox>
              <w:txbxContent>
                <w:p w:rsidR="00BF49C2" w:rsidRDefault="00BF49C2" w:rsidP="00BF49C2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74750" cy="914400"/>
                        <wp:effectExtent l="19050" t="0" r="6350" b="0"/>
                        <wp:docPr id="8" name="Obraz 8" descr="Bw oczy ilustracji. Ilustracja złożonej z niezrównoważenie - 402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w oczy ilustracji. Ilustracja złożonej z niezrównoważenie - 4026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7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9C2">
        <w:rPr>
          <w:b w:val="0"/>
          <w:outline w:val="0"/>
          <w:color w:val="auto"/>
          <w:sz w:val="28"/>
          <w:szCs w:val="28"/>
        </w:rPr>
        <w:t>I po krzyku, ząb nie boli,                                                                                                                                 Staś z radości aż podskoczył                                                                                                                      i zawołał: To jest prawda!                                                                                                                             strach ma tylko wielkie oczy.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lastRenderedPageBreak/>
        <w:t xml:space="preserve">Och, och, och,                                                                                                                                                        ach, ach, ach                                                                                                                                             wielkie oczy miał ten strach.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 w:rsidRPr="00380935">
        <w:rPr>
          <w:outline w:val="0"/>
          <w:color w:val="auto"/>
          <w:sz w:val="28"/>
          <w:szCs w:val="28"/>
        </w:rPr>
        <w:t>Pytania</w:t>
      </w:r>
      <w:r>
        <w:rPr>
          <w:b w:val="0"/>
          <w:outline w:val="0"/>
          <w:color w:val="auto"/>
          <w:sz w:val="28"/>
          <w:szCs w:val="28"/>
        </w:rPr>
        <w:t xml:space="preserve">:                                                                                                                                                          - Czego bał się Staś?                                                                                                                                        – Co się z nim działo, kiedy się bał? (trząsł się ze strachu)                                                                                - Co czuł Staś, kiedy wracał od dentysty? (radość)                                                                                                        – Jak, myślisz, czy Staś będzie się jeszcze bał dentysty?                                                                                                  </w:t>
      </w:r>
    </w:p>
    <w:p w:rsidR="00BF49C2" w:rsidRPr="00200EA9" w:rsidRDefault="00BF49C2" w:rsidP="00BF49C2">
      <w:pPr>
        <w:jc w:val="center"/>
        <w:rPr>
          <w:outline w:val="0"/>
          <w:color w:val="auto"/>
          <w:sz w:val="28"/>
          <w:szCs w:val="28"/>
        </w:rPr>
      </w:pPr>
      <w:r w:rsidRPr="00200EA9">
        <w:rPr>
          <w:outline w:val="0"/>
          <w:color w:val="auto"/>
          <w:sz w:val="28"/>
          <w:szCs w:val="28"/>
        </w:rPr>
        <w:t xml:space="preserve"> Co to znaczy, że „strach ma wielkie oczy”?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To znaczy, że czasem się czegoś boimy,                                                                                    wyobrażamy sobie, że coś będzie straszne,                                                                                                      bo tego nie znamy, nie wiemy jak będzie… 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A potem okazuje się, że zupełnie niepotrzebnie się baliśmy…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np. Staś przekonał się, że dentysta jest miły i delikatnie zajął się jego zębem.                                    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                                       Staś zupełnie niepotrzebnie się bał </w:t>
      </w:r>
      <w:r w:rsidRPr="00140279">
        <w:rPr>
          <w:b w:val="0"/>
          <w:outline w:val="0"/>
          <w:color w:val="auto"/>
          <w:sz w:val="28"/>
          <w:szCs w:val="28"/>
        </w:rPr>
        <w:sym w:font="Wingdings" w:char="F04A"/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</w:p>
    <w:p w:rsidR="00BF49C2" w:rsidRPr="00E4719F" w:rsidRDefault="00BF49C2" w:rsidP="00BF49C2">
      <w:pPr>
        <w:jc w:val="center"/>
        <w:rPr>
          <w:outline w:val="0"/>
          <w:color w:val="auto"/>
          <w:sz w:val="28"/>
          <w:szCs w:val="28"/>
        </w:rPr>
      </w:pPr>
      <w:r w:rsidRPr="00E4719F">
        <w:rPr>
          <w:outline w:val="0"/>
          <w:color w:val="auto"/>
          <w:sz w:val="28"/>
          <w:szCs w:val="28"/>
        </w:rPr>
        <w:t>Czy Ty, tak jak Staś, czego</w:t>
      </w:r>
      <w:r>
        <w:rPr>
          <w:outline w:val="0"/>
          <w:color w:val="auto"/>
          <w:sz w:val="28"/>
          <w:szCs w:val="28"/>
        </w:rPr>
        <w:t>ś</w:t>
      </w:r>
      <w:r w:rsidRPr="00E4719F">
        <w:rPr>
          <w:outline w:val="0"/>
          <w:color w:val="auto"/>
          <w:sz w:val="28"/>
          <w:szCs w:val="28"/>
        </w:rPr>
        <w:t xml:space="preserve"> się boi</w:t>
      </w:r>
      <w:r>
        <w:rPr>
          <w:outline w:val="0"/>
          <w:color w:val="auto"/>
          <w:sz w:val="28"/>
          <w:szCs w:val="28"/>
        </w:rPr>
        <w:t xml:space="preserve">sz,                                                                                            czy, </w:t>
      </w:r>
      <w:r w:rsidRPr="00E4719F">
        <w:rPr>
          <w:outline w:val="0"/>
          <w:color w:val="auto"/>
          <w:sz w:val="28"/>
          <w:szCs w:val="28"/>
        </w:rPr>
        <w:t>czasem masz „stracha”</w:t>
      </w:r>
      <w:r>
        <w:rPr>
          <w:outline w:val="0"/>
          <w:color w:val="auto"/>
          <w:sz w:val="28"/>
          <w:szCs w:val="28"/>
        </w:rPr>
        <w:t>?</w:t>
      </w:r>
      <w:r w:rsidRPr="00E4719F">
        <w:rPr>
          <w:outline w:val="0"/>
          <w:color w:val="auto"/>
          <w:sz w:val="28"/>
          <w:szCs w:val="28"/>
        </w:rPr>
        <w:t xml:space="preserve"> 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>Drogi Rodzicu, porozmawiaj z dzieckiem, o tym, czego się boi,                                                           zapewnij o tym, że odczuwanie strachu jest czymś normalnym,                                                               że może liczyć na Twoje wsparcie.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 w:rsidRPr="00D8356D">
        <w:rPr>
          <w:outline w:val="0"/>
          <w:color w:val="auto"/>
          <w:sz w:val="28"/>
          <w:szCs w:val="28"/>
        </w:rPr>
        <w:t>„Strachy na lachy”-</w:t>
      </w:r>
      <w:r>
        <w:rPr>
          <w:b w:val="0"/>
          <w:outline w:val="0"/>
          <w:color w:val="auto"/>
          <w:sz w:val="28"/>
          <w:szCs w:val="28"/>
        </w:rPr>
        <w:t xml:space="preserve"> radzimy sobie ze strachem, nauka rymowanki:</w:t>
      </w:r>
    </w:p>
    <w:p w:rsidR="00BF49C2" w:rsidRPr="000B5F71" w:rsidRDefault="009A1AAE" w:rsidP="00BF49C2">
      <w:pPr>
        <w:jc w:val="center"/>
        <w:rPr>
          <w:outline w:val="0"/>
          <w:color w:val="C00000"/>
          <w:sz w:val="28"/>
          <w:szCs w:val="28"/>
        </w:rPr>
      </w:pPr>
      <w:r>
        <w:rPr>
          <w:outline w:val="0"/>
          <w:noProof/>
          <w:color w:val="C00000"/>
          <w:sz w:val="28"/>
          <w:szCs w:val="28"/>
          <w:lang w:eastAsia="pl-PL"/>
        </w:rPr>
        <w:pict>
          <v:shape id="_x0000_s1031" type="#_x0000_t202" style="position:absolute;left:0;text-align:left;margin-left:369pt;margin-top:33.2pt;width:121.25pt;height:143.5pt;z-index:251665408;mso-wrap-style:none">
            <v:textbox>
              <w:txbxContent>
                <w:p w:rsidR="00BF49C2" w:rsidRDefault="00BF49C2" w:rsidP="00BF49C2">
                  <w:r>
                    <w:rPr>
                      <w:b w:val="0"/>
                      <w:outline w:val="0"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346200" cy="1739900"/>
                        <wp:effectExtent l="19050" t="0" r="6350" b="0"/>
                        <wp:docPr id="11" name="Obraz 11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outline w:val="0"/>
          <w:noProof/>
          <w:color w:val="C00000"/>
          <w:sz w:val="28"/>
          <w:szCs w:val="28"/>
          <w:lang w:eastAsia="pl-PL"/>
        </w:rPr>
        <w:pict>
          <v:shape id="_x0000_s1030" type="#_x0000_t202" style="position:absolute;left:0;text-align:left;margin-left:52pt;margin-top:6.7pt;width:98.2pt;height:131.5pt;z-index:251664384;mso-wrap-style:none">
            <v:textbox>
              <w:txbxContent>
                <w:p w:rsidR="00BF49C2" w:rsidRDefault="00BF49C2" w:rsidP="00BF49C2">
                  <w:r>
                    <w:rPr>
                      <w:b w:val="0"/>
                      <w:outline w:val="0"/>
                      <w:noProof/>
                      <w:color w:val="auto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054100" cy="1530350"/>
                        <wp:effectExtent l="19050" t="0" r="0" b="0"/>
                        <wp:docPr id="10" name="Obraz 10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153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9C2" w:rsidRPr="000B5F71">
        <w:rPr>
          <w:outline w:val="0"/>
          <w:color w:val="C00000"/>
          <w:sz w:val="28"/>
          <w:szCs w:val="28"/>
        </w:rPr>
        <w:t xml:space="preserve">„Strachu, strachu, rozchmurz się!                                                                                                 Strachu, strachu, przytul się!                                                                                                             Straszny, </w:t>
      </w:r>
      <w:proofErr w:type="spellStart"/>
      <w:r w:rsidR="00BF49C2" w:rsidRPr="000B5F71">
        <w:rPr>
          <w:outline w:val="0"/>
          <w:color w:val="C00000"/>
          <w:sz w:val="28"/>
          <w:szCs w:val="28"/>
        </w:rPr>
        <w:t>straszek</w:t>
      </w:r>
      <w:proofErr w:type="spellEnd"/>
      <w:r w:rsidR="00BF49C2" w:rsidRPr="000B5F71">
        <w:rPr>
          <w:outline w:val="0"/>
          <w:color w:val="C00000"/>
          <w:sz w:val="28"/>
          <w:szCs w:val="28"/>
        </w:rPr>
        <w:t xml:space="preserve"> znika już…                                                                                                                                          Wcale nie boję się już!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                                  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            </w:t>
      </w: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lastRenderedPageBreak/>
        <w:t xml:space="preserve">   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 w:rsidRPr="00F82755">
        <w:rPr>
          <w:outline w:val="0"/>
          <w:color w:val="auto"/>
          <w:sz w:val="28"/>
          <w:szCs w:val="28"/>
        </w:rPr>
        <w:t>Zabawa z wykorzystaniem „Księgi emocji”</w:t>
      </w:r>
      <w:r>
        <w:rPr>
          <w:b w:val="0"/>
          <w:outline w:val="0"/>
          <w:color w:val="auto"/>
          <w:sz w:val="28"/>
          <w:szCs w:val="28"/>
        </w:rPr>
        <w:t>- dzieci układają smutną buzię, wystraszoną, wizerunek kogoś, kto się boi. Następnie układają buzię tej samej postaci, ale już wesołej,</w:t>
      </w:r>
      <w:r w:rsidRPr="000B5F71">
        <w:rPr>
          <w:b w:val="0"/>
          <w:outline w:val="0"/>
          <w:color w:val="auto"/>
          <w:sz w:val="28"/>
          <w:szCs w:val="28"/>
        </w:rPr>
        <w:t xml:space="preserve"> </w:t>
      </w:r>
      <w:r>
        <w:rPr>
          <w:b w:val="0"/>
          <w:outline w:val="0"/>
          <w:color w:val="auto"/>
          <w:sz w:val="28"/>
          <w:szCs w:val="28"/>
        </w:rPr>
        <w:t xml:space="preserve">pocieszonej.                                              </w:t>
      </w:r>
      <w:r w:rsidRPr="000B5F7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 w:val="0"/>
          <w:outline w:val="0"/>
          <w:color w:val="auto"/>
          <w:sz w:val="28"/>
          <w:szCs w:val="28"/>
        </w:rPr>
        <w:t xml:space="preserve">  </w:t>
      </w:r>
    </w:p>
    <w:p w:rsidR="00BF49C2" w:rsidRPr="000B5F71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155950" cy="2667000"/>
            <wp:effectExtent l="19050" t="0" r="6350" b="0"/>
            <wp:docPr id="3" name="Obraz 10" descr="98484470_717521888990049_5391687603055493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8484470_717521888990049_5391687603055493120_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</w:t>
      </w:r>
    </w:p>
    <w:p w:rsidR="00BF49C2" w:rsidRDefault="00BF49C2" w:rsidP="00BF49C2">
      <w:pPr>
        <w:rPr>
          <w:outline w:val="0"/>
          <w:color w:val="auto"/>
          <w:sz w:val="28"/>
          <w:szCs w:val="28"/>
        </w:rPr>
      </w:pP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             </w:t>
      </w:r>
      <w:r w:rsidRPr="00331023">
        <w:rPr>
          <w:outline w:val="0"/>
          <w:color w:val="auto"/>
          <w:sz w:val="28"/>
          <w:szCs w:val="28"/>
        </w:rPr>
        <w:t>Zadanie:</w:t>
      </w:r>
      <w:r>
        <w:rPr>
          <w:b w:val="0"/>
          <w:outline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F49C2" w:rsidRPr="00F82755" w:rsidRDefault="00BF49C2" w:rsidP="00BF49C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                  </w:t>
      </w:r>
      <w:r w:rsidRPr="00F82755">
        <w:rPr>
          <w:b w:val="0"/>
          <w:outline w:val="0"/>
          <w:color w:val="auto"/>
          <w:sz w:val="24"/>
          <w:szCs w:val="24"/>
        </w:rPr>
        <w:t xml:space="preserve"> - trzylatki, karta pracy nr 30                  </w:t>
      </w:r>
      <w:r>
        <w:rPr>
          <w:b w:val="0"/>
          <w:outline w:val="0"/>
          <w:color w:val="auto"/>
          <w:sz w:val="24"/>
          <w:szCs w:val="24"/>
        </w:rPr>
        <w:t xml:space="preserve">         </w:t>
      </w:r>
      <w:r w:rsidRPr="00F82755">
        <w:rPr>
          <w:b w:val="0"/>
          <w:outline w:val="0"/>
          <w:color w:val="auto"/>
          <w:sz w:val="24"/>
          <w:szCs w:val="24"/>
        </w:rPr>
        <w:t xml:space="preserve"> – czterolatki karta pracy nr 38                                                </w:t>
      </w:r>
    </w:p>
    <w:p w:rsidR="00BF49C2" w:rsidRDefault="00BF49C2" w:rsidP="00BF49C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 w:rsidRPr="00F82755">
        <w:rPr>
          <w:b w:val="0"/>
          <w:outline w:val="0"/>
          <w:color w:val="auto"/>
          <w:sz w:val="24"/>
          <w:szCs w:val="24"/>
        </w:rPr>
        <w:t xml:space="preserve">       </w:t>
      </w:r>
      <w:r>
        <w:rPr>
          <w:b w:val="0"/>
          <w:outline w:val="0"/>
          <w:color w:val="auto"/>
          <w:sz w:val="24"/>
          <w:szCs w:val="24"/>
        </w:rPr>
        <w:t xml:space="preserve">         </w:t>
      </w:r>
      <w:r w:rsidRPr="00F82755">
        <w:rPr>
          <w:b w:val="0"/>
          <w:outline w:val="0"/>
          <w:color w:val="auto"/>
          <w:sz w:val="24"/>
          <w:szCs w:val="24"/>
        </w:rPr>
        <w:t xml:space="preserve">„Strach, nie musi być straszny”                 </w:t>
      </w:r>
      <w:r>
        <w:rPr>
          <w:b w:val="0"/>
          <w:outline w:val="0"/>
          <w:color w:val="auto"/>
          <w:sz w:val="24"/>
          <w:szCs w:val="24"/>
        </w:rPr>
        <w:t xml:space="preserve">      </w:t>
      </w:r>
      <w:r w:rsidRPr="00F82755">
        <w:rPr>
          <w:b w:val="0"/>
          <w:outline w:val="0"/>
          <w:color w:val="auto"/>
          <w:sz w:val="24"/>
          <w:szCs w:val="24"/>
        </w:rPr>
        <w:t xml:space="preserve"> „W domu czuje się bezpiecznie”</w:t>
      </w:r>
    </w:p>
    <w:p w:rsidR="00BF49C2" w:rsidRDefault="00BF49C2" w:rsidP="00BF49C2">
      <w:pPr>
        <w:spacing w:line="240" w:lineRule="auto"/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FE24E1">
        <w:rPr>
          <w:b w:val="0"/>
          <w:outline w:val="0"/>
          <w:color w:val="auto"/>
          <w:sz w:val="24"/>
          <w:szCs w:val="24"/>
        </w:rPr>
        <w:t>- „Straszydło”, wyprawka nr  49</w:t>
      </w:r>
    </w:p>
    <w:p w:rsidR="00BF49C2" w:rsidRDefault="00BF49C2" w:rsidP="00BF49C2">
      <w:pPr>
        <w:spacing w:line="240" w:lineRule="auto"/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          </w:t>
      </w:r>
      <w:r>
        <w:rPr>
          <w:b w:val="0"/>
          <w:outline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1771650" cy="2590800"/>
            <wp:effectExtent l="19050" t="0" r="0" b="0"/>
            <wp:docPr id="4" name="Obraz 4" descr="98180227_703320753749887_599715487655395328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8180227_703320753749887_5997154876553953280_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outline w:val="0"/>
          <w:color w:val="auto"/>
          <w:sz w:val="28"/>
          <w:szCs w:val="28"/>
        </w:rPr>
        <w:t xml:space="preserve">                         </w:t>
      </w:r>
      <w:r>
        <w:rPr>
          <w:b w:val="0"/>
          <w:outline w:val="0"/>
          <w:noProof/>
          <w:color w:val="auto"/>
          <w:sz w:val="28"/>
          <w:szCs w:val="28"/>
          <w:lang w:eastAsia="pl-PL"/>
        </w:rPr>
        <w:drawing>
          <wp:inline distT="0" distB="0" distL="0" distR="0">
            <wp:extent cx="1790700" cy="2552700"/>
            <wp:effectExtent l="19050" t="0" r="0" b="0"/>
            <wp:docPr id="5" name="Obraz 5" descr="98205378_355557632072307_9040233999993143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205378_355557632072307_9040233999993143296_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C2" w:rsidRPr="002737E7" w:rsidRDefault="00BF49C2" w:rsidP="00BF49C2">
      <w:pPr>
        <w:rPr>
          <w:b w:val="0"/>
          <w:outline w:val="0"/>
          <w:color w:val="auto"/>
          <w:sz w:val="24"/>
          <w:szCs w:val="24"/>
        </w:rPr>
      </w:pPr>
      <w:r>
        <w:rPr>
          <w:b w:val="0"/>
          <w:outline w:val="0"/>
          <w:color w:val="auto"/>
          <w:sz w:val="24"/>
          <w:szCs w:val="24"/>
        </w:rPr>
        <w:t xml:space="preserve">                                                         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                                                                       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</w:t>
      </w:r>
      <w:r w:rsidRPr="002737E7">
        <w:rPr>
          <w:outline w:val="0"/>
          <w:color w:val="auto"/>
          <w:sz w:val="28"/>
          <w:szCs w:val="28"/>
        </w:rPr>
        <w:t>Propozycja pracy plastycznej</w:t>
      </w:r>
      <w:r>
        <w:rPr>
          <w:b w:val="0"/>
          <w:outline w:val="0"/>
          <w:color w:val="auto"/>
          <w:sz w:val="28"/>
          <w:szCs w:val="28"/>
        </w:rPr>
        <w:t>:</w:t>
      </w:r>
    </w:p>
    <w:p w:rsidR="00BF49C2" w:rsidRDefault="00BF49C2" w:rsidP="00BF49C2">
      <w:pPr>
        <w:rPr>
          <w:b w:val="0"/>
          <w:outline w:val="0"/>
          <w:color w:val="auto"/>
          <w:sz w:val="28"/>
          <w:szCs w:val="28"/>
        </w:rPr>
      </w:pPr>
      <w:r>
        <w:rPr>
          <w:b w:val="0"/>
          <w:outline w:val="0"/>
          <w:color w:val="auto"/>
          <w:sz w:val="28"/>
          <w:szCs w:val="28"/>
        </w:rPr>
        <w:t xml:space="preserve">                                          „Strachy</w:t>
      </w:r>
      <w:r w:rsidR="008524B4">
        <w:rPr>
          <w:b w:val="0"/>
          <w:outline w:val="0"/>
          <w:color w:val="auto"/>
          <w:sz w:val="28"/>
          <w:szCs w:val="28"/>
        </w:rPr>
        <w:t xml:space="preserve">”, które wcale nie są straszne </w:t>
      </w:r>
      <w:r w:rsidR="008524B4" w:rsidRPr="008524B4">
        <w:rPr>
          <w:b w:val="0"/>
          <w:outline w:val="0"/>
          <w:color w:val="auto"/>
          <w:sz w:val="28"/>
          <w:szCs w:val="28"/>
        </w:rPr>
        <w:sym w:font="Wingdings" w:char="F04A"/>
      </w:r>
      <w:r>
        <w:rPr>
          <w:b w:val="0"/>
          <w:outline w:val="0"/>
          <w:color w:val="auto"/>
          <w:sz w:val="28"/>
          <w:szCs w:val="28"/>
        </w:rPr>
        <w:t xml:space="preserve">  </w:t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781300" cy="2781300"/>
            <wp:effectExtent l="19050" t="0" r="0" b="0"/>
            <wp:docPr id="13" name="Obraz 13" descr="C:\Users\Dell\Desktop\Paper-Roll-Monsters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Paper-Roll-Monsters-Craf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7E7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343150" cy="2780134"/>
            <wp:effectExtent l="19050" t="0" r="0" b="0"/>
            <wp:docPr id="14" name="Obraz 12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23" cy="278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C2" w:rsidRDefault="00BF49C2" w:rsidP="00BF49C2">
      <w:pPr>
        <w:jc w:val="center"/>
        <w:rPr>
          <w:b w:val="0"/>
          <w:outline w:val="0"/>
          <w:color w:val="auto"/>
          <w:sz w:val="28"/>
          <w:szCs w:val="28"/>
        </w:rPr>
      </w:pPr>
    </w:p>
    <w:p w:rsidR="00BF49C2" w:rsidRDefault="00BF49C2" w:rsidP="00BF49C2">
      <w:pPr>
        <w:jc w:val="center"/>
        <w:rPr>
          <w:outline w:val="0"/>
          <w:color w:val="auto"/>
          <w:sz w:val="28"/>
          <w:szCs w:val="28"/>
        </w:rPr>
      </w:pPr>
      <w:r w:rsidRPr="00FE24E1">
        <w:rPr>
          <w:outline w:val="0"/>
          <w:color w:val="auto"/>
          <w:sz w:val="28"/>
          <w:szCs w:val="28"/>
        </w:rPr>
        <w:t xml:space="preserve">                                                                                        Miłej zabawy!</w:t>
      </w:r>
    </w:p>
    <w:p w:rsidR="00BF49C2" w:rsidRDefault="00BF49C2" w:rsidP="00BF49C2">
      <w:pPr>
        <w:jc w:val="center"/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                                                                                  </w:t>
      </w:r>
    </w:p>
    <w:p w:rsidR="00BF49C2" w:rsidRPr="00A40D5A" w:rsidRDefault="00BF49C2" w:rsidP="00BF49C2">
      <w:pPr>
        <w:jc w:val="center"/>
        <w:rPr>
          <w:outline w:val="0"/>
          <w:color w:val="auto"/>
          <w:sz w:val="28"/>
          <w:szCs w:val="28"/>
        </w:rPr>
      </w:pPr>
      <w:r>
        <w:rPr>
          <w:outline w:val="0"/>
          <w:color w:val="auto"/>
          <w:sz w:val="28"/>
          <w:szCs w:val="28"/>
        </w:rPr>
        <w:t xml:space="preserve">                                                                                             – p. Ania Mielcarek</w:t>
      </w:r>
    </w:p>
    <w:p w:rsidR="008930FA" w:rsidRDefault="008930FA"/>
    <w:sectPr w:rsidR="008930FA" w:rsidSect="00411FD1">
      <w:pgSz w:w="11906" w:h="16838"/>
      <w:pgMar w:top="720" w:right="720" w:bottom="720" w:left="720" w:header="708" w:footer="708" w:gutter="0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9C2"/>
    <w:rsid w:val="000363BB"/>
    <w:rsid w:val="008524B4"/>
    <w:rsid w:val="008930FA"/>
    <w:rsid w:val="009A1AAE"/>
    <w:rsid w:val="009C542E"/>
    <w:rsid w:val="00BF49C2"/>
    <w:rsid w:val="00C8231D"/>
    <w:rsid w:val="00E3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outline/>
        <w:color w:val="4F81BD" w:themeColor="accent1"/>
        <w:sz w:val="44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9C2"/>
    <w:rPr>
      <w:rFonts w:eastAsia="Calibri"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C2"/>
    <w:rPr>
      <w:rFonts w:ascii="Tahoma" w:eastAsia="Calibri" w:hAnsi="Tahoma" w:cs="Tahoma"/>
      <w:color w:val="4F81BD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J3miL9YhI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2020-05-19T20:47:00Z</dcterms:created>
  <dcterms:modified xsi:type="dcterms:W3CDTF">2020-05-20T11:50:00Z</dcterms:modified>
</cp:coreProperties>
</file>