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9D" w:rsidRPr="00F7380E" w:rsidRDefault="00C1059D">
      <w:pPr>
        <w:rPr>
          <w:rFonts w:ascii="Times New Roman" w:hAnsi="Times New Roman" w:cs="Times New Roman"/>
          <w:sz w:val="32"/>
          <w:szCs w:val="32"/>
        </w:rPr>
      </w:pPr>
      <w:r w:rsidRPr="00F7380E">
        <w:rPr>
          <w:rFonts w:ascii="Times New Roman" w:hAnsi="Times New Roman" w:cs="Times New Roman"/>
          <w:sz w:val="32"/>
          <w:szCs w:val="32"/>
        </w:rPr>
        <w:t>Dzień</w:t>
      </w:r>
      <w:r w:rsidR="00F7380E">
        <w:rPr>
          <w:rFonts w:ascii="Times New Roman" w:hAnsi="Times New Roman" w:cs="Times New Roman"/>
          <w:sz w:val="32"/>
          <w:szCs w:val="32"/>
        </w:rPr>
        <w:t xml:space="preserve"> dobry </w:t>
      </w:r>
      <w:r w:rsidR="00F7380E" w:rsidRPr="00F7380E">
        <w:rPr>
          <w:rFonts w:ascii="Times New Roman" w:hAnsi="Times New Roman" w:cs="Times New Roman"/>
          <w:sz w:val="32"/>
          <w:szCs w:val="32"/>
        </w:rPr>
        <w:sym w:font="Wingdings" w:char="F04A"/>
      </w:r>
      <w:r w:rsidR="00F738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380E" w:rsidRDefault="00C1059D">
      <w:pPr>
        <w:rPr>
          <w:rFonts w:ascii="Times New Roman" w:hAnsi="Times New Roman" w:cs="Times New Roman"/>
          <w:sz w:val="32"/>
          <w:szCs w:val="32"/>
        </w:rPr>
      </w:pPr>
      <w:r w:rsidRPr="00F7380E">
        <w:rPr>
          <w:rFonts w:ascii="Times New Roman" w:hAnsi="Times New Roman" w:cs="Times New Roman"/>
          <w:sz w:val="32"/>
          <w:szCs w:val="32"/>
        </w:rPr>
        <w:t xml:space="preserve">Zapraszam do obejrzenia filmiku, w którym pokazane będą czasowniki oznaczające działanie. </w:t>
      </w:r>
    </w:p>
    <w:p w:rsidR="00C1059D" w:rsidRPr="00F7380E" w:rsidRDefault="00C1059D">
      <w:pPr>
        <w:rPr>
          <w:rFonts w:ascii="Times New Roman" w:hAnsi="Times New Roman" w:cs="Times New Roman"/>
          <w:sz w:val="32"/>
          <w:szCs w:val="32"/>
        </w:rPr>
      </w:pPr>
      <w:r w:rsidRPr="00F7380E">
        <w:rPr>
          <w:rFonts w:ascii="Times New Roman" w:hAnsi="Times New Roman" w:cs="Times New Roman"/>
          <w:sz w:val="32"/>
          <w:szCs w:val="32"/>
        </w:rPr>
        <w:t xml:space="preserve">Filmik znajduje się poniżej. </w:t>
      </w:r>
      <w:proofErr w:type="spellStart"/>
      <w:r w:rsidR="00F7380E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="00F738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7380E">
        <w:rPr>
          <w:rFonts w:ascii="Times New Roman" w:hAnsi="Times New Roman" w:cs="Times New Roman"/>
          <w:sz w:val="32"/>
          <w:szCs w:val="32"/>
        </w:rPr>
        <w:t>fun</w:t>
      </w:r>
      <w:proofErr w:type="spellEnd"/>
      <w:r w:rsidR="00F7380E">
        <w:rPr>
          <w:rFonts w:ascii="Times New Roman" w:hAnsi="Times New Roman" w:cs="Times New Roman"/>
          <w:sz w:val="32"/>
          <w:szCs w:val="32"/>
        </w:rPr>
        <w:t xml:space="preserve"> !</w:t>
      </w:r>
    </w:p>
    <w:p w:rsidR="00C1059D" w:rsidRDefault="00C1059D">
      <w:hyperlink r:id="rId5" w:history="1">
        <w:r w:rsidRPr="00B63E8F">
          <w:rPr>
            <w:rStyle w:val="Hipercze"/>
          </w:rPr>
          <w:t>https://www.youtube.com/watch?v=hzo9me2fdzg</w:t>
        </w:r>
      </w:hyperlink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Biec – RUN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Iść – WALK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Skakać – JUMP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Latać – FLY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Tańczyć – DANCE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Pływać – SWIM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Jeździć na nartach -SKI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Przytulać się – HUG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Jeździć na rolkach – ROLLERBLADE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Grać na pianinie – PLAY THE PIANO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Grać na gitarze – PLAY THE GUITAR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Grać w baseball – PLAY BASEBALL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Grać w golfa – PLAY GOLF</w:t>
      </w:r>
    </w:p>
    <w:p w:rsidR="00C1059D" w:rsidRPr="009D2173" w:rsidRDefault="00C1059D" w:rsidP="00F40456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Jeździć na rowerze – RIDE A BIKE</w:t>
      </w:r>
    </w:p>
    <w:p w:rsidR="00F40456" w:rsidRPr="009D2173" w:rsidRDefault="00C1059D" w:rsidP="00F7380E">
      <w:pPr>
        <w:pStyle w:val="Akapitzlist"/>
        <w:numPr>
          <w:ilvl w:val="0"/>
          <w:numId w:val="1"/>
        </w:numPr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9D2173">
        <w:rPr>
          <w:rStyle w:val="5yl5"/>
          <w:rFonts w:ascii="Times New Roman" w:hAnsi="Times New Roman" w:cs="Times New Roman"/>
          <w:color w:val="4A442A" w:themeColor="background2" w:themeShade="40"/>
          <w:sz w:val="32"/>
          <w:szCs w:val="32"/>
        </w:rPr>
        <w:t>Śpiewać piosenkę – SING A SONG</w:t>
      </w:r>
    </w:p>
    <w:tbl>
      <w:tblPr>
        <w:tblStyle w:val="Tabela-Siatka"/>
        <w:tblpPr w:leftFromText="141" w:rightFromText="141" w:vertAnchor="text" w:horzAnchor="margin" w:tblpY="190"/>
        <w:tblW w:w="14028" w:type="dxa"/>
        <w:tblLook w:val="04A0"/>
      </w:tblPr>
      <w:tblGrid>
        <w:gridCol w:w="4746"/>
        <w:gridCol w:w="4476"/>
        <w:gridCol w:w="4806"/>
      </w:tblGrid>
      <w:tr w:rsidR="00F7380E" w:rsidTr="00F7380E">
        <w:trPr>
          <w:trHeight w:val="2489"/>
        </w:trPr>
        <w:tc>
          <w:tcPr>
            <w:tcW w:w="474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64328" cy="1304925"/>
                  <wp:effectExtent l="19050" t="0" r="0" b="0"/>
                  <wp:docPr id="17" name="Obraz 1" descr="Kid running clipart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 running clipart 3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28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1540239" cy="1468041"/>
                  <wp:effectExtent l="19050" t="0" r="2811" b="0"/>
                  <wp:docPr id="18" name="Obraz 4" descr="National Walk to School Week 15th-19th May 2017 – St. Brigid's N.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ional Walk to School Week 15th-19th May 2017 – St. Brigid's N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86" cy="1470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1971675" cy="1659750"/>
                  <wp:effectExtent l="19050" t="0" r="9525" b="0"/>
                  <wp:docPr id="20" name="Obraz 7" descr="Free Cute Trampoline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ute Trampoline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905" cy="1659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0E" w:rsidTr="00F7380E">
        <w:trPr>
          <w:trHeight w:val="2140"/>
        </w:trPr>
        <w:tc>
          <w:tcPr>
            <w:tcW w:w="474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2162175" cy="1289849"/>
                  <wp:effectExtent l="19050" t="0" r="9525" b="0"/>
                  <wp:docPr id="21" name="Obraz 10" descr="Travel clip art photo 2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vel clip art photo 2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89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1606424" cy="1179992"/>
                  <wp:effectExtent l="19050" t="0" r="0" b="0"/>
                  <wp:docPr id="23" name="Obraz 13" descr="Library of freeuse library dancing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brary of freeuse library dancing png files ▻▻▻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80" cy="118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2143125" cy="1278171"/>
                  <wp:effectExtent l="19050" t="0" r="9525" b="0"/>
                  <wp:docPr id="24" name="Obraz 16" descr="Swimming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wimming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78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0E" w:rsidTr="00F7380E">
        <w:trPr>
          <w:trHeight w:val="2140"/>
        </w:trPr>
        <w:tc>
          <w:tcPr>
            <w:tcW w:w="474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1000739" cy="1323975"/>
                  <wp:effectExtent l="19050" t="0" r="8911" b="0"/>
                  <wp:docPr id="26" name="Obraz 19" descr="Disney Skiing Clip Art Image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Skiing Clip Art Image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16" cy="132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1590675" cy="1322368"/>
                  <wp:effectExtent l="19050" t="0" r="9525" b="0"/>
                  <wp:docPr id="27" name="Obraz 22" descr="75+ Group Of Friends H... Hug Clip 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75+ Group Of Friends H... Hug Clip 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1066101" cy="1552575"/>
                  <wp:effectExtent l="19050" t="0" r="699" b="0"/>
                  <wp:docPr id="29" name="Obraz 25" descr="Girl on rollerblades stock vector. Illustration of clip - 27009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irl on rollerblades stock vector. Illustration of clip - 27009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92" cy="1557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0E" w:rsidTr="00F7380E">
        <w:trPr>
          <w:trHeight w:val="2265"/>
        </w:trPr>
        <w:tc>
          <w:tcPr>
            <w:tcW w:w="474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62459" cy="1409700"/>
                  <wp:effectExtent l="19050" t="0" r="0" b="0"/>
                  <wp:docPr id="30" name="Obraz 28" descr="Library of to play the piano clip transparent stock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brary of to play the piano clip transparent stock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748" cy="141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1990725" cy="1601839"/>
                  <wp:effectExtent l="19050" t="0" r="9525" b="0"/>
                  <wp:docPr id="32" name="Obraz 31" descr="Guitar Cliparts For Free Clipart Kids And Use In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uitar Cliparts For Free Clipart Kids And Use In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287" cy="1602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1981200" cy="1483596"/>
                  <wp:effectExtent l="19050" t="0" r="0" b="0"/>
                  <wp:docPr id="33" name="Obraz 34" descr="Baseball Field Cartoon Child - Play Baseball Clipart, H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ball Field Cartoon Child - Play Baseball Clipart, H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3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80E" w:rsidTr="00F7380E">
        <w:trPr>
          <w:trHeight w:val="2265"/>
        </w:trPr>
        <w:tc>
          <w:tcPr>
            <w:tcW w:w="474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1905000" cy="1390650"/>
                  <wp:effectExtent l="19050" t="0" r="0" b="0"/>
                  <wp:docPr id="35" name="Obraz 37" descr="Boy Playing Gol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oy Playing Gol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inline distT="0" distB="0" distL="0" distR="0">
                  <wp:extent cx="1514407" cy="1619250"/>
                  <wp:effectExtent l="19050" t="0" r="0" b="0"/>
                  <wp:docPr id="36" name="Obraz 40" descr="African American Girl Riding Bike Stock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frican American Girl Riding Bike Stock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07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F7380E" w:rsidRDefault="00F7380E" w:rsidP="00F7380E">
            <w:pPr>
              <w:pStyle w:val="Akapitzlist"/>
              <w:numPr>
                <w:ilvl w:val="0"/>
                <w:numId w:val="2"/>
              </w:numPr>
            </w:pPr>
            <w:r w:rsidRPr="00BE32EA">
              <w:drawing>
                <wp:inline distT="0" distB="0" distL="0" distR="0">
                  <wp:extent cx="2200275" cy="1224763"/>
                  <wp:effectExtent l="19050" t="0" r="9525" b="0"/>
                  <wp:docPr id="38" name="Obraz 43" descr="Eveil Musical – EJC Soi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veil Musical – EJC Sois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2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80E" w:rsidRDefault="00F7380E" w:rsidP="00F7380E">
            <w:pPr>
              <w:pStyle w:val="Akapitzlist"/>
            </w:pPr>
          </w:p>
        </w:tc>
      </w:tr>
    </w:tbl>
    <w:p w:rsidR="00F40456" w:rsidRDefault="00F40456" w:rsidP="00F40456">
      <w:pPr>
        <w:rPr>
          <w:rStyle w:val="5yl5"/>
        </w:rPr>
      </w:pPr>
    </w:p>
    <w:p w:rsidR="00F40456" w:rsidRDefault="00F40456" w:rsidP="00F40456">
      <w:pPr>
        <w:pStyle w:val="Akapitzlist"/>
        <w:rPr>
          <w:rStyle w:val="5yl5"/>
        </w:rPr>
      </w:pPr>
    </w:p>
    <w:p w:rsidR="00F40456" w:rsidRDefault="00F40456" w:rsidP="00F40456">
      <w:pPr>
        <w:pStyle w:val="Akapitzlist"/>
        <w:rPr>
          <w:rStyle w:val="5yl5"/>
        </w:rPr>
      </w:pPr>
    </w:p>
    <w:p w:rsidR="00F40456" w:rsidRDefault="00F40456" w:rsidP="00F40456">
      <w:pPr>
        <w:pStyle w:val="Akapitzlist"/>
        <w:rPr>
          <w:rStyle w:val="5yl5"/>
        </w:rPr>
      </w:pPr>
    </w:p>
    <w:p w:rsidR="00F40456" w:rsidRDefault="00F40456" w:rsidP="00F40456">
      <w:pPr>
        <w:pStyle w:val="Akapitzlist"/>
      </w:pPr>
    </w:p>
    <w:p w:rsidR="00F40456" w:rsidRDefault="00F40456" w:rsidP="00F40456">
      <w:pPr>
        <w:pStyle w:val="Akapitzlist"/>
      </w:pPr>
    </w:p>
    <w:p w:rsidR="00F40456" w:rsidRDefault="00F40456" w:rsidP="00F40456">
      <w:pPr>
        <w:pStyle w:val="Akapitzlist"/>
      </w:pPr>
    </w:p>
    <w:sectPr w:rsidR="00F40456" w:rsidSect="009226D1">
      <w:pgSz w:w="16838" w:h="11906" w:orient="landscape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CA6"/>
    <w:multiLevelType w:val="hybridMultilevel"/>
    <w:tmpl w:val="275C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10D1"/>
    <w:multiLevelType w:val="hybridMultilevel"/>
    <w:tmpl w:val="85E4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059D"/>
    <w:rsid w:val="009226D1"/>
    <w:rsid w:val="009D2173"/>
    <w:rsid w:val="00A369DC"/>
    <w:rsid w:val="00BE32EA"/>
    <w:rsid w:val="00C1059D"/>
    <w:rsid w:val="00CC4712"/>
    <w:rsid w:val="00F40456"/>
    <w:rsid w:val="00F7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59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C1059D"/>
  </w:style>
  <w:style w:type="paragraph" w:styleId="Akapitzlist">
    <w:name w:val="List Paragraph"/>
    <w:basedOn w:val="Normalny"/>
    <w:uiPriority w:val="34"/>
    <w:qFormat/>
    <w:rsid w:val="00F40456"/>
    <w:pPr>
      <w:ind w:left="720"/>
      <w:contextualSpacing/>
    </w:pPr>
  </w:style>
  <w:style w:type="table" w:styleId="Tabela-Siatka">
    <w:name w:val="Table Grid"/>
    <w:basedOn w:val="Standardowy"/>
    <w:uiPriority w:val="59"/>
    <w:rsid w:val="00F4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hzo9me2fdz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2020-04-28T12:04:00Z</dcterms:created>
  <dcterms:modified xsi:type="dcterms:W3CDTF">2020-04-28T12:28:00Z</dcterms:modified>
</cp:coreProperties>
</file>