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rednialista2akcent1"/>
        <w:tblW w:w="0" w:type="auto"/>
        <w:tblLook w:val="04A0"/>
      </w:tblPr>
      <w:tblGrid>
        <w:gridCol w:w="9212"/>
      </w:tblGrid>
      <w:tr w:rsidR="007E3C41" w:rsidTr="007E3C41">
        <w:trPr>
          <w:cnfStyle w:val="100000000000"/>
        </w:trPr>
        <w:tc>
          <w:tcPr>
            <w:cnfStyle w:val="001000000100"/>
            <w:tcW w:w="9212" w:type="dxa"/>
          </w:tcPr>
          <w:p w:rsidR="007E3C41" w:rsidRPr="003A69E3" w:rsidRDefault="007E3C41" w:rsidP="00623465">
            <w:pPr>
              <w:rPr>
                <w:sz w:val="40"/>
                <w:szCs w:val="40"/>
              </w:rPr>
            </w:pPr>
            <w:r w:rsidRPr="003A69E3">
              <w:rPr>
                <w:sz w:val="40"/>
                <w:szCs w:val="40"/>
              </w:rPr>
              <w:t xml:space="preserve">Zapraszam do wspólnej zabawy </w:t>
            </w:r>
          </w:p>
        </w:tc>
      </w:tr>
      <w:tr w:rsidR="007E3C41" w:rsidTr="007E3C41">
        <w:trPr>
          <w:cnfStyle w:val="000000100000"/>
        </w:trPr>
        <w:tc>
          <w:tcPr>
            <w:cnfStyle w:val="001000000000"/>
            <w:tcW w:w="9212" w:type="dxa"/>
          </w:tcPr>
          <w:p w:rsidR="007E3C41" w:rsidRDefault="007E3C41" w:rsidP="00623465"/>
        </w:tc>
      </w:tr>
    </w:tbl>
    <w:p w:rsidR="007E3C41" w:rsidRDefault="007A1003" w:rsidP="007E3C41">
      <w:r>
        <w:t>Karta pracy numer 16</w:t>
      </w:r>
    </w:p>
    <w:p w:rsidR="007E3C41" w:rsidRDefault="007E3C41" w:rsidP="007E3C41">
      <w:pPr>
        <w:rPr>
          <w:i/>
          <w:color w:val="17365D" w:themeColor="text2" w:themeShade="BF"/>
          <w:sz w:val="40"/>
          <w:szCs w:val="40"/>
        </w:rPr>
      </w:pPr>
      <w:r w:rsidRPr="007E3C41">
        <w:rPr>
          <w:i/>
          <w:color w:val="17365D" w:themeColor="text2" w:themeShade="BF"/>
          <w:sz w:val="40"/>
          <w:szCs w:val="40"/>
        </w:rPr>
        <w:t>Oszczędzamy wodę</w:t>
      </w:r>
    </w:p>
    <w:tbl>
      <w:tblPr>
        <w:tblStyle w:val="rednialista2akcent1"/>
        <w:tblW w:w="0" w:type="auto"/>
        <w:tblLook w:val="04A0"/>
      </w:tblPr>
      <w:tblGrid>
        <w:gridCol w:w="9212"/>
      </w:tblGrid>
      <w:tr w:rsidR="007E3C41" w:rsidTr="007E3C41">
        <w:trPr>
          <w:cnfStyle w:val="100000000000"/>
        </w:trPr>
        <w:tc>
          <w:tcPr>
            <w:cnfStyle w:val="001000000100"/>
            <w:tcW w:w="9212" w:type="dxa"/>
          </w:tcPr>
          <w:p w:rsidR="007E3C41" w:rsidRPr="007E3C41" w:rsidRDefault="007E3C41" w:rsidP="007E3C41">
            <w:pPr>
              <w:rPr>
                <w:i/>
                <w:color w:val="17365D" w:themeColor="text2" w:themeShade="BF"/>
                <w:sz w:val="32"/>
                <w:szCs w:val="32"/>
              </w:rPr>
            </w:pPr>
            <w:r w:rsidRPr="007E3C41">
              <w:rPr>
                <w:i/>
                <w:color w:val="17365D" w:themeColor="text2" w:themeShade="BF"/>
                <w:sz w:val="32"/>
                <w:szCs w:val="32"/>
              </w:rPr>
              <w:t xml:space="preserve">Ćwiczenia oddechowe </w:t>
            </w:r>
          </w:p>
        </w:tc>
      </w:tr>
      <w:tr w:rsidR="007E3C41" w:rsidRPr="007E3C41" w:rsidTr="007E3C41">
        <w:trPr>
          <w:cnfStyle w:val="000000100000"/>
        </w:trPr>
        <w:tc>
          <w:tcPr>
            <w:cnfStyle w:val="001000000000"/>
            <w:tcW w:w="9212" w:type="dxa"/>
          </w:tcPr>
          <w:p w:rsidR="007E3C41" w:rsidRPr="007E3C41" w:rsidRDefault="007E3C41" w:rsidP="007E3C41">
            <w:pPr>
              <w:rPr>
                <w:i/>
                <w:color w:val="17365D" w:themeColor="text2" w:themeShade="BF"/>
                <w:sz w:val="24"/>
                <w:szCs w:val="24"/>
              </w:rPr>
            </w:pPr>
            <w:r w:rsidRPr="007E3C41">
              <w:rPr>
                <w:rFonts w:ascii="Arial" w:hAnsi="Arial" w:cs="Arial"/>
                <w:sz w:val="24"/>
                <w:szCs w:val="24"/>
              </w:rPr>
              <w:t>„</w:t>
            </w:r>
            <w:r w:rsidRPr="001F4000">
              <w:rPr>
                <w:rFonts w:cs="Arial"/>
                <w:sz w:val="24"/>
                <w:szCs w:val="24"/>
              </w:rPr>
              <w:t>Dmuchawka” – przygotuj kilka ściereczek kuchennych oraz małą piłeczkę. Poproś dziecko, aby ze ściereczek ułożyło na podłodze spiralę. Odległość między krawędziami spirali powinna być nieco większa, niż średnica piłeczki – piłka powinna się między nimi swobodnie mieścić. Ułóż piłeczkę na początku spirali i zachęć dziecko, aby dmuchając w piłeczkę przetoczyło ją do środka.</w:t>
            </w:r>
          </w:p>
        </w:tc>
      </w:tr>
    </w:tbl>
    <w:p w:rsidR="007E3C41" w:rsidRPr="007E3C41" w:rsidRDefault="007E3C41" w:rsidP="007E3C41">
      <w:pPr>
        <w:rPr>
          <w:i/>
          <w:color w:val="17365D" w:themeColor="text2" w:themeShade="BF"/>
          <w:sz w:val="24"/>
          <w:szCs w:val="24"/>
        </w:rPr>
      </w:pPr>
    </w:p>
    <w:tbl>
      <w:tblPr>
        <w:tblStyle w:val="rednialista2akcent1"/>
        <w:tblW w:w="0" w:type="auto"/>
        <w:tblLook w:val="04A0"/>
      </w:tblPr>
      <w:tblGrid>
        <w:gridCol w:w="9288"/>
      </w:tblGrid>
      <w:tr w:rsidR="007E3C41" w:rsidTr="001F4000">
        <w:trPr>
          <w:cnfStyle w:val="100000000000"/>
        </w:trPr>
        <w:tc>
          <w:tcPr>
            <w:cnfStyle w:val="001000000100"/>
            <w:tcW w:w="9212" w:type="dxa"/>
          </w:tcPr>
          <w:p w:rsidR="007E3C41" w:rsidRPr="00652A2E" w:rsidRDefault="007E3C41">
            <w:pPr>
              <w:rPr>
                <w:i/>
                <w:color w:val="17365D" w:themeColor="text2" w:themeShade="BF"/>
                <w:sz w:val="32"/>
                <w:szCs w:val="32"/>
              </w:rPr>
            </w:pPr>
            <w:r w:rsidRPr="00652A2E">
              <w:rPr>
                <w:i/>
                <w:color w:val="17365D" w:themeColor="text2" w:themeShade="BF"/>
                <w:sz w:val="32"/>
                <w:szCs w:val="32"/>
              </w:rPr>
              <w:t>Zapraszam  do zabawy w kolory</w:t>
            </w:r>
          </w:p>
        </w:tc>
      </w:tr>
      <w:tr w:rsidR="007E3C41" w:rsidRPr="001F4000" w:rsidTr="001F4000">
        <w:trPr>
          <w:cnfStyle w:val="000000100000"/>
        </w:trPr>
        <w:tc>
          <w:tcPr>
            <w:cnfStyle w:val="001000000000"/>
            <w:tcW w:w="9212" w:type="dxa"/>
          </w:tcPr>
          <w:p w:rsidR="007E3C41" w:rsidRDefault="007E3C41">
            <w:pPr>
              <w:rPr>
                <w:sz w:val="24"/>
                <w:szCs w:val="24"/>
              </w:rPr>
            </w:pPr>
            <w:r w:rsidRPr="001F4000">
              <w:rPr>
                <w:sz w:val="24"/>
                <w:szCs w:val="24"/>
              </w:rPr>
              <w:t>Połóżcie na podłodze kartony kolorowe (mogą być kartki z bloku) wymięcie Państ</w:t>
            </w:r>
            <w:r w:rsidR="001F4000" w:rsidRPr="001F4000">
              <w:rPr>
                <w:sz w:val="24"/>
                <w:szCs w:val="24"/>
              </w:rPr>
              <w:t xml:space="preserve">wo jeden z kolorów i poproście dziecko aby odnalazło karton tego koloru i powiedziało z czym on się jemu kojarzy, następnie dziecko siada na tym kolorze. Zabawa ta dokonali znajomość kolorów u dziecka </w:t>
            </w:r>
          </w:p>
          <w:p w:rsidR="001F4000" w:rsidRDefault="001F4000">
            <w:pPr>
              <w:rPr>
                <w:sz w:val="24"/>
                <w:szCs w:val="24"/>
              </w:rPr>
            </w:pPr>
          </w:p>
          <w:tbl>
            <w:tblPr>
              <w:tblStyle w:val="rednialista2akcent1"/>
              <w:tblW w:w="0" w:type="auto"/>
              <w:tblLook w:val="04A0"/>
            </w:tblPr>
            <w:tblGrid>
              <w:gridCol w:w="9072"/>
            </w:tblGrid>
            <w:tr w:rsidR="001F4000" w:rsidTr="001F4000">
              <w:trPr>
                <w:cnfStyle w:val="100000000000"/>
              </w:trPr>
              <w:tc>
                <w:tcPr>
                  <w:cnfStyle w:val="001000000100"/>
                  <w:tcW w:w="8981" w:type="dxa"/>
                </w:tcPr>
                <w:p w:rsidR="001F4000" w:rsidRPr="00652A2E" w:rsidRDefault="001F4000">
                  <w:pPr>
                    <w:rPr>
                      <w:i/>
                      <w:color w:val="17365D" w:themeColor="text2" w:themeShade="BF"/>
                      <w:sz w:val="32"/>
                      <w:szCs w:val="32"/>
                    </w:rPr>
                  </w:pPr>
                  <w:r w:rsidRPr="00652A2E">
                    <w:rPr>
                      <w:i/>
                      <w:color w:val="17365D" w:themeColor="text2" w:themeShade="BF"/>
                      <w:sz w:val="32"/>
                      <w:szCs w:val="32"/>
                    </w:rPr>
                    <w:t>Zabawa manualna „Leśne duszki”</w:t>
                  </w:r>
                </w:p>
              </w:tc>
            </w:tr>
            <w:tr w:rsidR="001F4000" w:rsidTr="001F4000">
              <w:trPr>
                <w:cnfStyle w:val="000000100000"/>
              </w:trPr>
              <w:tc>
                <w:tcPr>
                  <w:cnfStyle w:val="001000000000"/>
                  <w:tcW w:w="8981" w:type="dxa"/>
                  <w:tcBorders>
                    <w:top w:val="single" w:sz="24" w:space="0" w:color="4F81BD" w:themeColor="accent1"/>
                  </w:tcBorders>
                </w:tcPr>
                <w:p w:rsidR="001F4000" w:rsidRDefault="001F400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Proponuje abyście Państwo wspólnie z dzieckiem zrobili masę solną. Zadaniem dziecka jest lepienie z masy solnej leśnych duszków. Dzięki tej zabawie dziecko rozbudza swoją wyobraźnię, pomysłowość i dokonali sprawność manualną.</w:t>
                  </w: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 w:rsidP="001F4000">
                  <w:pPr>
                    <w:spacing w:before="100" w:beforeAutospacing="1" w:after="100" w:afterAutospacing="1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color w:val="17365D" w:themeColor="text2" w:themeShade="BF"/>
                      <w:sz w:val="36"/>
                      <w:szCs w:val="36"/>
                      <w:lang w:eastAsia="pl-PL"/>
                    </w:rPr>
                  </w:pPr>
                  <w:r w:rsidRPr="001F4000">
                    <w:rPr>
                      <w:rFonts w:ascii="Times New Roman" w:eastAsia="Times New Roman" w:hAnsi="Times New Roman" w:cs="Times New Roman"/>
                      <w:b/>
                      <w:bCs/>
                      <w:color w:val="17365D" w:themeColor="text2" w:themeShade="BF"/>
                      <w:sz w:val="36"/>
                      <w:szCs w:val="36"/>
                      <w:lang w:eastAsia="pl-PL"/>
                    </w:rPr>
                    <w:t>Przepis na masę solną</w:t>
                  </w:r>
                </w:p>
                <w:p w:rsidR="001F4000" w:rsidRPr="001F4000" w:rsidRDefault="001F4000" w:rsidP="001F4000">
                  <w:pPr>
                    <w:spacing w:before="100" w:beforeAutospacing="1" w:after="100" w:afterAutospacing="1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color w:val="17365D" w:themeColor="text2" w:themeShade="BF"/>
                      <w:sz w:val="24"/>
                      <w:szCs w:val="24"/>
                      <w:lang w:eastAsia="pl-PL"/>
                    </w:rPr>
                  </w:pPr>
                  <w:r w:rsidRPr="001F4000">
                    <w:rPr>
                      <w:rFonts w:ascii="Times New Roman" w:eastAsia="Times New Roman" w:hAnsi="Times New Roman" w:cs="Times New Roman"/>
                      <w:b/>
                      <w:bCs/>
                      <w:color w:val="17365D" w:themeColor="text2" w:themeShade="BF"/>
                      <w:sz w:val="24"/>
                      <w:szCs w:val="24"/>
                      <w:lang w:eastAsia="pl-PL"/>
                    </w:rPr>
                    <w:t xml:space="preserve">1 szklanka mąki </w:t>
                  </w:r>
                </w:p>
                <w:p w:rsidR="001F4000" w:rsidRPr="001F4000" w:rsidRDefault="001F4000" w:rsidP="001F4000">
                  <w:pPr>
                    <w:spacing w:before="100" w:beforeAutospacing="1" w:after="100" w:afterAutospacing="1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color w:val="17365D" w:themeColor="text2" w:themeShade="BF"/>
                      <w:sz w:val="24"/>
                      <w:szCs w:val="24"/>
                      <w:lang w:eastAsia="pl-PL"/>
                    </w:rPr>
                  </w:pPr>
                  <w:r w:rsidRPr="001F4000">
                    <w:rPr>
                      <w:rFonts w:ascii="Times New Roman" w:eastAsia="Times New Roman" w:hAnsi="Times New Roman" w:cs="Times New Roman"/>
                      <w:b/>
                      <w:bCs/>
                      <w:color w:val="17365D" w:themeColor="text2" w:themeShade="BF"/>
                      <w:sz w:val="24"/>
                      <w:szCs w:val="24"/>
                      <w:lang w:eastAsia="pl-PL"/>
                    </w:rPr>
                    <w:t xml:space="preserve">1 szklanka soli ok. </w:t>
                  </w:r>
                </w:p>
                <w:p w:rsidR="001F4000" w:rsidRPr="001F4000" w:rsidRDefault="001F4000" w:rsidP="001F4000">
                  <w:pPr>
                    <w:spacing w:before="100" w:beforeAutospacing="1" w:after="100" w:afterAutospacing="1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color w:val="17365D" w:themeColor="text2" w:themeShade="BF"/>
                      <w:sz w:val="24"/>
                      <w:szCs w:val="24"/>
                      <w:lang w:eastAsia="pl-PL"/>
                    </w:rPr>
                  </w:pPr>
                  <w:r w:rsidRPr="001F4000">
                    <w:rPr>
                      <w:rFonts w:ascii="Times New Roman" w:eastAsia="Times New Roman" w:hAnsi="Times New Roman" w:cs="Times New Roman"/>
                      <w:b/>
                      <w:bCs/>
                      <w:color w:val="17365D" w:themeColor="text2" w:themeShade="BF"/>
                      <w:sz w:val="24"/>
                      <w:szCs w:val="24"/>
                      <w:lang w:eastAsia="pl-PL"/>
                    </w:rPr>
                    <w:t>0,5 szklanki wody</w:t>
                  </w:r>
                </w:p>
                <w:p w:rsidR="001F4000" w:rsidRPr="001F4000" w:rsidRDefault="001F4000" w:rsidP="001F400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1F40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Zacznijmy od tego, że do głębokiej miski wsypujemy mąkę i sól. Dokładnie mieszamy i wlewamy niewielką ilość wody. Mieszamy, rozgniatamy grudki, dodajemy odrobinę wody i ponownie mieszamy. Ilość wody jest tu kluczowym czynnikiem i trzeba ją wlewać stopniowo. Ciasto wyjmujemy na stół lub stolnicę i ugniatamy, aż będzie gładkie (około 5 minut).</w:t>
                  </w: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tbl>
                  <w:tblPr>
                    <w:tblStyle w:val="rednialista2akcent1"/>
                    <w:tblW w:w="0" w:type="auto"/>
                    <w:tblLook w:val="04A0"/>
                  </w:tblPr>
                  <w:tblGrid>
                    <w:gridCol w:w="8856"/>
                  </w:tblGrid>
                  <w:tr w:rsidR="001F4000" w:rsidTr="003977F8">
                    <w:trPr>
                      <w:cnfStyle w:val="100000000000"/>
                    </w:trPr>
                    <w:tc>
                      <w:tcPr>
                        <w:cnfStyle w:val="001000000100"/>
                        <w:tcW w:w="8750" w:type="dxa"/>
                      </w:tcPr>
                      <w:p w:rsidR="001F4000" w:rsidRDefault="003977F8">
                        <w:r>
                          <w:t>Przyjrzyj się zachowaniu dzieci. Powiedz , które z nich oszczędza wodę. Narysuj w odpowiednim okienku uśmiechniętą kropelkę.</w:t>
                        </w:r>
                      </w:p>
                    </w:tc>
                  </w:tr>
                  <w:tr w:rsidR="001F4000" w:rsidTr="003977F8">
                    <w:trPr>
                      <w:cnfStyle w:val="000000100000"/>
                    </w:trPr>
                    <w:tc>
                      <w:tcPr>
                        <w:cnfStyle w:val="001000000000"/>
                        <w:tcW w:w="8750" w:type="dxa"/>
                      </w:tcPr>
                      <w:p w:rsidR="001F4000" w:rsidRDefault="001F4000">
                        <w:pPr>
                          <w:rPr>
                            <w:sz w:val="24"/>
                            <w:szCs w:val="24"/>
                          </w:rPr>
                        </w:pPr>
                        <w:r w:rsidRPr="001F4000">
                          <w:rPr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6047971" cy="7715250"/>
                              <wp:effectExtent l="19050" t="0" r="0" b="0"/>
                              <wp:docPr id="1" name="Obraz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 l="35099" t="22124" r="34272" b="826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48375" cy="7715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Pr="00652A2E" w:rsidRDefault="001F4000">
                  <w:pPr>
                    <w:rPr>
                      <w:b/>
                      <w:i/>
                      <w:color w:val="17365D" w:themeColor="text2" w:themeShade="BF"/>
                      <w:sz w:val="32"/>
                      <w:szCs w:val="32"/>
                    </w:rPr>
                  </w:pPr>
                </w:p>
                <w:p w:rsidR="003977F8" w:rsidRPr="00652A2E" w:rsidRDefault="00652A2E">
                  <w:pPr>
                    <w:rPr>
                      <w:b/>
                      <w:i/>
                      <w:color w:val="17365D" w:themeColor="text2" w:themeShade="BF"/>
                      <w:sz w:val="32"/>
                      <w:szCs w:val="32"/>
                    </w:rPr>
                  </w:pPr>
                  <w:r w:rsidRPr="00652A2E">
                    <w:rPr>
                      <w:b/>
                      <w:i/>
                      <w:color w:val="17365D" w:themeColor="text2" w:themeShade="BF"/>
                      <w:sz w:val="32"/>
                      <w:szCs w:val="32"/>
                    </w:rPr>
                    <w:t xml:space="preserve">Porozmawiajcie Państwo </w:t>
                  </w:r>
                  <w:r w:rsidR="00743963">
                    <w:rPr>
                      <w:b/>
                      <w:i/>
                      <w:color w:val="17365D" w:themeColor="text2" w:themeShade="BF"/>
                      <w:sz w:val="32"/>
                      <w:szCs w:val="32"/>
                    </w:rPr>
                    <w:t xml:space="preserve">z </w:t>
                  </w:r>
                  <w:proofErr w:type="spellStart"/>
                  <w:r w:rsidR="00743963">
                    <w:rPr>
                      <w:b/>
                      <w:i/>
                      <w:color w:val="17365D" w:themeColor="text2" w:themeShade="BF"/>
                      <w:sz w:val="32"/>
                      <w:szCs w:val="32"/>
                    </w:rPr>
                    <w:t>dzieckiem</w:t>
                  </w:r>
                  <w:r w:rsidRPr="00652A2E">
                    <w:rPr>
                      <w:b/>
                      <w:i/>
                      <w:color w:val="17365D" w:themeColor="text2" w:themeShade="BF"/>
                      <w:sz w:val="32"/>
                      <w:szCs w:val="32"/>
                    </w:rPr>
                    <w:t>o</w:t>
                  </w:r>
                  <w:proofErr w:type="spellEnd"/>
                  <w:r w:rsidRPr="00652A2E">
                    <w:rPr>
                      <w:b/>
                      <w:i/>
                      <w:color w:val="17365D" w:themeColor="text2" w:themeShade="BF"/>
                      <w:sz w:val="32"/>
                      <w:szCs w:val="32"/>
                    </w:rPr>
                    <w:t xml:space="preserve"> obiegu wody w przyrodzie.</w:t>
                  </w:r>
                </w:p>
                <w:p w:rsidR="003977F8" w:rsidRDefault="003977F8">
                  <w:pPr>
                    <w:rPr>
                      <w:sz w:val="24"/>
                      <w:szCs w:val="24"/>
                    </w:rPr>
                  </w:pPr>
                </w:p>
                <w:p w:rsidR="003977F8" w:rsidRDefault="003977F8">
                  <w:pPr>
                    <w:rPr>
                      <w:sz w:val="24"/>
                      <w:szCs w:val="24"/>
                    </w:rPr>
                  </w:pPr>
                </w:p>
                <w:p w:rsidR="003977F8" w:rsidRDefault="003977F8">
                  <w:pPr>
                    <w:rPr>
                      <w:sz w:val="24"/>
                      <w:szCs w:val="24"/>
                    </w:rPr>
                  </w:pPr>
                </w:p>
                <w:p w:rsidR="003977F8" w:rsidRDefault="003977F8">
                  <w:pPr>
                    <w:rPr>
                      <w:sz w:val="24"/>
                      <w:szCs w:val="24"/>
                    </w:rPr>
                  </w:pPr>
                </w:p>
                <w:p w:rsidR="001F4000" w:rsidRDefault="00BF026A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pl-PL"/>
                    </w:rPr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6" type="#_x0000_t202" style="position:absolute;margin-left:-57.5pt;margin-top:-48.35pt;width:485.25pt;height:360.75pt;z-index:251658240" fillcolor="white [3201]" strokecolor="#4bacc6 [3208]" strokeweight="1pt">
                        <v:stroke dashstyle="dash"/>
                        <v:shadow color="#868686"/>
                        <v:textbox>
                          <w:txbxContent>
                            <w:p w:rsidR="003977F8" w:rsidRDefault="003977F8">
                              <w:pPr>
                                <w:cnfStyle w:val="001000100000"/>
                              </w:pPr>
                              <w:r>
                                <w:rPr>
                                  <w:noProof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6046289" cy="4562475"/>
                                    <wp:effectExtent l="19050" t="0" r="0" b="0"/>
                                    <wp:docPr id="20" name="Obraz 20" descr="C:\Users\Renata\Desktop\0_0_productGfx_807dd279fb3b55dfc55f31fa8d3b04cc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 descr="C:\Users\Renata\Desktop\0_0_productGfx_807dd279fb3b55dfc55f31fa8d3b04cc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/>
                                            <a:srcRect l="446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46289" cy="4562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BF026A">
                  <w:pPr>
                    <w:rPr>
                      <w:sz w:val="24"/>
                      <w:szCs w:val="24"/>
                    </w:rPr>
                  </w:pPr>
                  <w:r w:rsidRPr="00BF026A">
                    <w:rPr>
                      <w:rFonts w:asciiTheme="minorHAnsi" w:eastAsiaTheme="minorHAnsi" w:hAnsiTheme="minorHAnsi" w:cstheme="minorBidi"/>
                      <w:color w:val="auto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alt="OBIEG WODY W PRZYRODZIE PUZZLE DLA DZIECI" style="width:22.75pt;height:22.75pt"/>
                    </w:pict>
                  </w: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BF026A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pl-PL"/>
                    </w:rPr>
                    <w:pict>
                      <v:shape id="_x0000_s1029" type="#_x0000_t202" style="position:absolute;margin-left:-47.75pt;margin-top:-62.15pt;width:486pt;height:825.5pt;z-index:251659264" stroked="f">
                        <v:textbox>
                          <w:txbxContent>
                            <w:p w:rsidR="00156082" w:rsidRDefault="00156082" w:rsidP="00156082">
                              <w:pPr>
                                <w:jc w:val="center"/>
                                <w:cnfStyle w:val="001000100000"/>
                                <w:rPr>
                                  <w:i/>
                                  <w:color w:val="17365D" w:themeColor="text2" w:themeShade="BF"/>
                                  <w:sz w:val="40"/>
                                  <w:szCs w:val="40"/>
                                </w:rPr>
                              </w:pPr>
                              <w:r w:rsidRPr="00156082">
                                <w:rPr>
                                  <w:i/>
                                  <w:color w:val="17365D" w:themeColor="text2" w:themeShade="BF"/>
                                  <w:sz w:val="40"/>
                                  <w:szCs w:val="40"/>
                                </w:rPr>
                                <w:t>Poczytaj mi mamo</w:t>
                              </w:r>
                              <w:r w:rsidR="00040E07">
                                <w:rPr>
                                  <w:i/>
                                  <w:color w:val="17365D" w:themeColor="text2" w:themeShade="BF"/>
                                  <w:sz w:val="40"/>
                                  <w:szCs w:val="40"/>
                                </w:rPr>
                                <w:t>,</w:t>
                              </w:r>
                              <w:r w:rsidRPr="00156082">
                                <w:rPr>
                                  <w:i/>
                                  <w:color w:val="17365D" w:themeColor="text2" w:themeShade="BF"/>
                                  <w:sz w:val="40"/>
                                  <w:szCs w:val="40"/>
                                </w:rPr>
                                <w:t xml:space="preserve"> poczytaj mi tato</w:t>
                              </w:r>
                            </w:p>
                            <w:p w:rsidR="00156082" w:rsidRPr="003234EF" w:rsidRDefault="00156082" w:rsidP="00156082">
                              <w:pPr>
                                <w:shd w:val="clear" w:color="auto" w:fill="FFFFFF"/>
                                <w:ind w:left="43"/>
                                <w:jc w:val="center"/>
                                <w:cnfStyle w:val="001000100000"/>
                                <w:rPr>
                                  <w:rFonts w:ascii="Calibri" w:eastAsia="Calibri" w:hAnsi="Calibri" w:cs="Times New Roman"/>
                                  <w:b/>
                                  <w:sz w:val="32"/>
                                  <w:szCs w:val="24"/>
                                </w:rPr>
                              </w:pPr>
                              <w:r w:rsidRPr="00156082"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iCs/>
                                  <w:color w:val="17365D" w:themeColor="text2" w:themeShade="BF"/>
                                  <w:spacing w:val="-10"/>
                                  <w:sz w:val="32"/>
                                  <w:szCs w:val="24"/>
                                </w:rPr>
                                <w:t>OBŁOCZEK</w:t>
                              </w:r>
                            </w:p>
                            <w:p w:rsidR="00156082" w:rsidRDefault="00156082" w:rsidP="00156082">
                              <w:pPr>
                                <w:shd w:val="clear" w:color="auto" w:fill="FFFFFF"/>
                                <w:ind w:left="43" w:firstLine="241"/>
                                <w:jc w:val="both"/>
                                <w:cnfStyle w:val="001000100000"/>
                                <w:rPr>
                                  <w:rFonts w:ascii="Calibri" w:eastAsia="Calibri" w:hAnsi="Calibri" w:cs="Times New Roman"/>
                                  <w:sz w:val="24"/>
                                  <w:szCs w:val="24"/>
                                </w:rPr>
                              </w:pPr>
                              <w:r w:rsidRPr="00A8258D">
                                <w:rPr>
                                  <w:rFonts w:ascii="Calibri" w:eastAsia="Calibri" w:hAnsi="Calibri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 xml:space="preserve">Pewnego ranka nad najwyższą górą narodził się mały obłoczek. Piękny był. Różowy od </w:t>
                              </w:r>
                              <w:r w:rsidRPr="00A8258D">
                                <w:rPr>
                                  <w:rFonts w:ascii="Calibri" w:eastAsia="Calibri" w:hAnsi="Calibri" w:cs="Times New Roman"/>
                                  <w:color w:val="000000"/>
                                  <w:spacing w:val="-10"/>
                                  <w:sz w:val="24"/>
                                  <w:szCs w:val="24"/>
                                </w:rPr>
                                <w:t>wschodzącego słońca, a lekki i puszysty, jak łabędzie pióro.</w:t>
                              </w:r>
                            </w:p>
                            <w:p w:rsidR="00156082" w:rsidRDefault="00156082" w:rsidP="00156082">
                              <w:pPr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ind w:left="709" w:hanging="425"/>
                                <w:jc w:val="both"/>
                                <w:cnfStyle w:val="001000100000"/>
                                <w:rPr>
                                  <w:rFonts w:ascii="Calibri" w:eastAsia="Calibri" w:hAnsi="Calibri" w:cs="Times New Roman"/>
                                  <w:sz w:val="24"/>
                                  <w:szCs w:val="24"/>
                                </w:rPr>
                              </w:pPr>
                              <w:r w:rsidRPr="00A8258D">
                                <w:rPr>
                                  <w:rFonts w:ascii="Calibri" w:eastAsia="Calibri" w:hAnsi="Calibri" w:cs="Times New Roman"/>
                                  <w:color w:val="000000"/>
                                  <w:spacing w:val="-10"/>
                                  <w:sz w:val="24"/>
                                  <w:szCs w:val="24"/>
                                </w:rPr>
                                <w:t xml:space="preserve">Śliczny jesteś </w:t>
                              </w:r>
                              <w:r>
                                <w:rPr>
                                  <w:rFonts w:ascii="Calibri" w:eastAsia="Calibri" w:hAnsi="Calibri" w:cs="Times New Roman"/>
                                  <w:color w:val="000000"/>
                                  <w:spacing w:val="-10"/>
                                  <w:sz w:val="24"/>
                                  <w:szCs w:val="24"/>
                                </w:rPr>
                                <w:t>–</w:t>
                              </w:r>
                              <w:r w:rsidRPr="00A8258D">
                                <w:rPr>
                                  <w:rFonts w:ascii="Calibri" w:eastAsia="Calibri" w:hAnsi="Calibri" w:cs="Times New Roman"/>
                                  <w:color w:val="000000"/>
                                  <w:spacing w:val="-10"/>
                                  <w:sz w:val="24"/>
                                  <w:szCs w:val="24"/>
                                </w:rPr>
                                <w:t xml:space="preserve"> podziwiali go wszyscy: i wiatr, i słońce, i księżyc. </w:t>
                              </w:r>
                              <w:r w:rsidRPr="00A8258D">
                                <w:rPr>
                                  <w:rFonts w:ascii="Calibri" w:eastAsia="Calibri" w:hAnsi="Calibri" w:cs="Times New Roman"/>
                                  <w:color w:val="000000"/>
                                  <w:spacing w:val="-11"/>
                                  <w:sz w:val="24"/>
                                  <w:szCs w:val="24"/>
                                </w:rPr>
                                <w:t>A chmury, które ciężko przeciągały niebem, mruczały:</w:t>
                              </w:r>
                            </w:p>
                            <w:p w:rsidR="00156082" w:rsidRPr="00DA332D" w:rsidRDefault="00156082" w:rsidP="00156082">
                              <w:pPr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ind w:left="709" w:hanging="425"/>
                                <w:jc w:val="both"/>
                                <w:cnfStyle w:val="001000100000"/>
                                <w:rPr>
                                  <w:rFonts w:ascii="Calibri" w:eastAsia="Calibri" w:hAnsi="Calibri" w:cs="Times New Roman"/>
                                  <w:sz w:val="24"/>
                                  <w:szCs w:val="24"/>
                                </w:rPr>
                              </w:pPr>
                              <w:r w:rsidRPr="000B6F9D">
                                <w:rPr>
                                  <w:rFonts w:ascii="Calibri" w:eastAsia="Calibri" w:hAnsi="Calibri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Zuch z niego wyrośnie! Będzie pioruny ciskał i zapalał ognie! Będzie gradem sypał</w:t>
                              </w:r>
                              <w:r w:rsidRPr="000B6F9D">
                                <w:rPr>
                                  <w:rFonts w:ascii="Calibri" w:eastAsia="Calibri" w:hAnsi="Calibri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Times New Roman"/>
                                  <w:sz w:val="24"/>
                                  <w:szCs w:val="24"/>
                                </w:rPr>
                                <w:br/>
                              </w:r>
                              <w:r w:rsidRPr="000B6F9D">
                                <w:rPr>
                                  <w:rFonts w:ascii="Calibri" w:eastAsia="Calibri" w:hAnsi="Calibri" w:cs="Times New Roman"/>
                                  <w:color w:val="000000"/>
                                  <w:spacing w:val="-10"/>
                                  <w:sz w:val="24"/>
                                  <w:szCs w:val="24"/>
                                </w:rPr>
                                <w:t>i kwiaty obijał z drzew! Będą ludzie drżeli.</w:t>
                              </w:r>
                            </w:p>
                            <w:p w:rsidR="00156082" w:rsidRDefault="00156082" w:rsidP="00156082">
                              <w:pPr>
                                <w:shd w:val="clear" w:color="auto" w:fill="FFFFFF"/>
                                <w:jc w:val="both"/>
                                <w:cnfStyle w:val="001000100000"/>
                                <w:rPr>
                                  <w:rFonts w:ascii="Calibri" w:eastAsia="Calibri" w:hAnsi="Calibri" w:cs="Times New Roman"/>
                                  <w:sz w:val="24"/>
                                  <w:szCs w:val="24"/>
                                </w:rPr>
                              </w:pPr>
                              <w:r w:rsidRPr="000B6F9D">
                                <w:rPr>
                                  <w:rFonts w:ascii="Calibri" w:eastAsia="Calibri" w:hAnsi="Calibri" w:cs="Times New Roman"/>
                                  <w:color w:val="000000"/>
                                  <w:spacing w:val="-11"/>
                                  <w:sz w:val="24"/>
                                  <w:szCs w:val="24"/>
                                </w:rPr>
                                <w:t>Obłoczek słuchał tego, co mówiły chmury i rósł z dumy.</w:t>
                              </w:r>
                            </w:p>
                            <w:p w:rsidR="00156082" w:rsidRDefault="00156082" w:rsidP="00156082">
                              <w:pPr>
                                <w:shd w:val="clear" w:color="auto" w:fill="FFFFFF"/>
                                <w:ind w:firstLine="284"/>
                                <w:jc w:val="both"/>
                                <w:cnfStyle w:val="001000100000"/>
                                <w:rPr>
                                  <w:rFonts w:ascii="Calibri" w:eastAsia="Calibri" w:hAnsi="Calibri" w:cs="Times New Roman"/>
                                  <w:sz w:val="24"/>
                                  <w:szCs w:val="24"/>
                                </w:rPr>
                              </w:pPr>
                              <w:r w:rsidRPr="000B6F9D">
                                <w:rPr>
                                  <w:rFonts w:ascii="Calibri" w:eastAsia="Calibri" w:hAnsi="Calibri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Pewnego dnia, kiedy już był duży, tak duży, że zasłaniał słońce, postanowił wyruszyć </w:t>
                              </w:r>
                              <w:r>
                                <w:rPr>
                                  <w:rFonts w:ascii="Calibri" w:eastAsia="Calibri" w:hAnsi="Calibri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br/>
                              </w:r>
                              <w:r w:rsidRPr="000B6F9D">
                                <w:rPr>
                                  <w:rFonts w:ascii="Calibri" w:eastAsia="Calibri" w:hAnsi="Calibri" w:cs="Times New Roman"/>
                                  <w:color w:val="000000"/>
                                  <w:spacing w:val="-13"/>
                                  <w:sz w:val="24"/>
                                  <w:szCs w:val="24"/>
                                </w:rPr>
                                <w:t>w świat.</w:t>
                              </w:r>
                            </w:p>
                            <w:p w:rsidR="00156082" w:rsidRDefault="00156082" w:rsidP="00156082">
                              <w:pPr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ind w:left="709" w:hanging="425"/>
                                <w:jc w:val="both"/>
                                <w:cnfStyle w:val="001000100000"/>
                                <w:rPr>
                                  <w:rFonts w:ascii="Calibri" w:eastAsia="Calibri" w:hAnsi="Calibri" w:cs="Times New Roman"/>
                                  <w:sz w:val="24"/>
                                  <w:szCs w:val="24"/>
                                </w:rPr>
                              </w:pPr>
                              <w:r w:rsidRPr="000B6F9D">
                                <w:rPr>
                                  <w:rFonts w:ascii="Calibri" w:eastAsia="Calibri" w:hAnsi="Calibri" w:cs="Times New Roman"/>
                                  <w:color w:val="000000"/>
                                  <w:spacing w:val="-10"/>
                                  <w:sz w:val="24"/>
                                  <w:szCs w:val="24"/>
                                </w:rPr>
                                <w:t xml:space="preserve">Idź – zahuczał wiatr </w:t>
                              </w:r>
                              <w:r>
                                <w:rPr>
                                  <w:rFonts w:ascii="Calibri" w:eastAsia="Calibri" w:hAnsi="Calibri" w:cs="Times New Roman"/>
                                  <w:color w:val="000000"/>
                                  <w:spacing w:val="-10"/>
                                  <w:sz w:val="24"/>
                                  <w:szCs w:val="24"/>
                                </w:rPr>
                                <w:t>–</w:t>
                              </w:r>
                              <w:r w:rsidRPr="000B6F9D">
                                <w:rPr>
                                  <w:rFonts w:ascii="Calibri" w:eastAsia="Calibri" w:hAnsi="Calibri" w:cs="Times New Roman"/>
                                  <w:color w:val="000000"/>
                                  <w:spacing w:val="-10"/>
                                  <w:sz w:val="24"/>
                                  <w:szCs w:val="24"/>
                                </w:rPr>
                                <w:t xml:space="preserve"> a pamiętaj o tym, co mówiły chmury.</w:t>
                              </w:r>
                            </w:p>
                            <w:p w:rsidR="00156082" w:rsidRPr="00F14B79" w:rsidRDefault="00156082" w:rsidP="00156082">
                              <w:pPr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ind w:left="709" w:hanging="425"/>
                                <w:jc w:val="both"/>
                                <w:cnfStyle w:val="001000100000"/>
                                <w:rPr>
                                  <w:rFonts w:ascii="Calibri" w:eastAsia="Calibri" w:hAnsi="Calibri" w:cs="Times New Roman"/>
                                  <w:sz w:val="24"/>
                                  <w:szCs w:val="24"/>
                                </w:rPr>
                              </w:pPr>
                              <w:r w:rsidRPr="000B6F9D">
                                <w:rPr>
                                  <w:rFonts w:ascii="Calibri" w:eastAsia="Calibri" w:hAnsi="Calibri" w:cs="Times New Roman"/>
                                  <w:color w:val="000000"/>
                                  <w:sz w:val="24"/>
                                  <w:szCs w:val="24"/>
                                </w:rPr>
                                <w:t>Idź – powiedziała góra, która była bardzo stara i bardzo mądra. – Ale bądź dobry</w:t>
                              </w:r>
                              <w:r w:rsidRPr="000B6F9D">
                                <w:rPr>
                                  <w:rFonts w:ascii="Calibri" w:eastAsia="Calibri" w:hAnsi="Calibri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Times New Roman"/>
                                  <w:sz w:val="24"/>
                                  <w:szCs w:val="24"/>
                                </w:rPr>
                                <w:br/>
                              </w:r>
                              <w:r w:rsidRPr="000B6F9D">
                                <w:rPr>
                                  <w:rFonts w:ascii="Calibri" w:eastAsia="Calibri" w:hAnsi="Calibri" w:cs="Times New Roman"/>
                                  <w:color w:val="000000"/>
                                  <w:spacing w:val="-10"/>
                                  <w:sz w:val="24"/>
                                  <w:szCs w:val="24"/>
                                </w:rPr>
                                <w:t>i pożyteczny. Kochaj kwiaty, drzewa i ludzi. A oni będą ciebie także kochali.</w:t>
                              </w:r>
                            </w:p>
                            <w:p w:rsidR="00156082" w:rsidRPr="00F14B79" w:rsidRDefault="00156082" w:rsidP="00156082">
                              <w:pPr>
                                <w:shd w:val="clear" w:color="auto" w:fill="FFFFFF"/>
                                <w:jc w:val="both"/>
                                <w:cnfStyle w:val="001000100000"/>
                                <w:rPr>
                                  <w:rFonts w:ascii="Calibri" w:eastAsia="Calibri" w:hAnsi="Calibri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Times New Roman"/>
                                  <w:color w:val="000000"/>
                                  <w:spacing w:val="-11"/>
                                  <w:sz w:val="24"/>
                                  <w:szCs w:val="24"/>
                                </w:rPr>
                                <w:t>I popłynął obłoczek w dal.</w:t>
                              </w:r>
                            </w:p>
                            <w:p w:rsidR="00156082" w:rsidRDefault="00156082" w:rsidP="00156082">
                              <w:pPr>
                                <w:shd w:val="clear" w:color="auto" w:fill="FFFFFF"/>
                                <w:ind w:firstLine="284"/>
                                <w:jc w:val="both"/>
                                <w:cnfStyle w:val="001000100000"/>
                                <w:rPr>
                                  <w:rFonts w:ascii="Calibri" w:eastAsia="Calibri" w:hAnsi="Calibri" w:cs="Times New Roman"/>
                                  <w:sz w:val="24"/>
                                  <w:szCs w:val="24"/>
                                </w:rPr>
                              </w:pPr>
                              <w:r w:rsidRPr="000B6F9D">
                                <w:rPr>
                                  <w:rFonts w:ascii="Calibri" w:eastAsia="Calibri" w:hAnsi="Calibri" w:cs="Times New Roman"/>
                                  <w:color w:val="000000"/>
                                  <w:spacing w:val="-11"/>
                                  <w:sz w:val="24"/>
                                  <w:szCs w:val="24"/>
                                </w:rPr>
                                <w:t>Kiedy przelatywał nad lasem, usłyszał żałosny szept. To szumiały drzewa:</w:t>
                              </w:r>
                            </w:p>
                            <w:p w:rsidR="00156082" w:rsidRPr="00F14B79" w:rsidRDefault="00156082" w:rsidP="00156082">
                              <w:pPr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ind w:left="709" w:hanging="425"/>
                                <w:jc w:val="both"/>
                                <w:cnfStyle w:val="001000100000"/>
                                <w:rPr>
                                  <w:rFonts w:ascii="Calibri" w:eastAsia="Calibri" w:hAnsi="Calibri" w:cs="Times New Roman"/>
                                  <w:sz w:val="24"/>
                                  <w:szCs w:val="24"/>
                                </w:rPr>
                              </w:pPr>
                              <w:r w:rsidRPr="000B6F9D">
                                <w:rPr>
                                  <w:rFonts w:ascii="Calibri" w:eastAsia="Calibri" w:hAnsi="Calibri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Obłoczku! Obłoczku miły, pokrop nas. Liście nasze zwiędły, korzenie nasze usychają...</w:t>
                              </w:r>
                              <w:r>
                                <w:rPr>
                                  <w:rFonts w:ascii="Calibri" w:eastAsia="Calibri" w:hAnsi="Calibri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F14B79">
                                <w:rPr>
                                  <w:rFonts w:ascii="Calibri" w:eastAsia="Calibri" w:hAnsi="Calibri" w:cs="Times New Roman"/>
                                  <w:color w:val="000000"/>
                                  <w:spacing w:val="-12"/>
                                  <w:sz w:val="24"/>
                                  <w:szCs w:val="24"/>
                                </w:rPr>
                                <w:t>Zginiemy, jeśli nam nie pomożesz.</w:t>
                              </w:r>
                            </w:p>
                            <w:p w:rsidR="00156082" w:rsidRDefault="00156082" w:rsidP="00156082">
                              <w:pPr>
                                <w:shd w:val="clear" w:color="auto" w:fill="FFFFFF"/>
                                <w:ind w:firstLine="284"/>
                                <w:jc w:val="both"/>
                                <w:cnfStyle w:val="001000100000"/>
                                <w:rPr>
                                  <w:rFonts w:ascii="Calibri" w:eastAsia="Calibri" w:hAnsi="Calibri" w:cs="Times New Roman"/>
                                  <w:sz w:val="24"/>
                                  <w:szCs w:val="24"/>
                                </w:rPr>
                              </w:pPr>
                              <w:r w:rsidRPr="000B6F9D">
                                <w:rPr>
                                  <w:rFonts w:ascii="Calibri" w:eastAsia="Calibri" w:hAnsi="Calibri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 xml:space="preserve">Pożałował obłoczek lasu. Spuścił rzęsisty deszcz. Napoił drzewa, ożywił zwiędłe liście </w:t>
                              </w:r>
                              <w:r w:rsidRPr="000B6F9D">
                                <w:rPr>
                                  <w:rFonts w:ascii="Calibri" w:eastAsia="Calibri" w:hAnsi="Calibri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 xml:space="preserve">i lekki, radosny, chociaż trochę mniejszy, powędrował dalej. Kiedy przelatywał nad łąką, </w:t>
                              </w:r>
                              <w:r w:rsidRPr="000B6F9D">
                                <w:rPr>
                                  <w:rFonts w:ascii="Calibri" w:eastAsia="Calibri" w:hAnsi="Calibri" w:cs="Times New Roman"/>
                                  <w:color w:val="000000"/>
                                  <w:spacing w:val="-11"/>
                                  <w:sz w:val="24"/>
                                  <w:szCs w:val="24"/>
                                </w:rPr>
                                <w:t>kwiaty i trawy wołały do niego:</w:t>
                              </w:r>
                            </w:p>
                            <w:p w:rsidR="00156082" w:rsidRPr="00F14B79" w:rsidRDefault="00156082" w:rsidP="00156082">
                              <w:pPr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ind w:left="709" w:hanging="425"/>
                                <w:jc w:val="both"/>
                                <w:cnfStyle w:val="001000100000"/>
                                <w:rPr>
                                  <w:rFonts w:ascii="Calibri" w:eastAsia="Calibri" w:hAnsi="Calibri" w:cs="Times New Roman"/>
                                  <w:sz w:val="24"/>
                                  <w:szCs w:val="24"/>
                                </w:rPr>
                              </w:pPr>
                              <w:r w:rsidRPr="000B6F9D">
                                <w:rPr>
                                  <w:rFonts w:ascii="Calibri" w:eastAsia="Calibri" w:hAnsi="Calibri" w:cs="Times New Roman"/>
                                  <w:color w:val="000000"/>
                                  <w:spacing w:val="-10"/>
                                  <w:sz w:val="24"/>
                                  <w:szCs w:val="24"/>
                                </w:rPr>
                                <w:t>Z utęsknieniem czekałyśmy na ciebie! Nie zapominaj, obłoczku, o nas. Daj nam pić!</w:t>
                              </w:r>
                            </w:p>
                            <w:p w:rsidR="00156082" w:rsidRDefault="00156082" w:rsidP="00156082">
                              <w:pPr>
                                <w:shd w:val="clear" w:color="auto" w:fill="FFFFFF"/>
                                <w:jc w:val="both"/>
                                <w:cnfStyle w:val="001000100000"/>
                                <w:rPr>
                                  <w:rFonts w:ascii="Calibri" w:eastAsia="Calibri" w:hAnsi="Calibri" w:cs="Times New Roman"/>
                                  <w:sz w:val="24"/>
                                  <w:szCs w:val="24"/>
                                </w:rPr>
                              </w:pPr>
                              <w:r w:rsidRPr="000B6F9D">
                                <w:rPr>
                                  <w:rFonts w:ascii="Calibri" w:eastAsia="Calibri" w:hAnsi="Calibri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 xml:space="preserve">I obłoczek pokropił łąki, aż zazieleniły się i zapachniały świeżością. A on, jeszcze mniejszy </w:t>
                              </w:r>
                              <w:r w:rsidRPr="000B6F9D">
                                <w:rPr>
                                  <w:rFonts w:ascii="Calibri" w:eastAsia="Calibri" w:hAnsi="Calibri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 xml:space="preserve">niż był poprzednio, dalej popłynął po niebie. I bardzo był z siebie dumny. Chociaż wcale </w:t>
                              </w:r>
                              <w:r w:rsidRPr="000B6F9D">
                                <w:rPr>
                                  <w:rFonts w:ascii="Calibri" w:eastAsia="Calibri" w:hAnsi="Calibri" w:cs="Times New Roman"/>
                                  <w:color w:val="000000"/>
                                  <w:spacing w:val="-11"/>
                                  <w:sz w:val="24"/>
                                  <w:szCs w:val="24"/>
                                </w:rPr>
                                <w:t>przecież nie błyskał piorunami ani nie sypał gradem.</w:t>
                              </w:r>
                            </w:p>
                            <w:p w:rsidR="00156082" w:rsidRDefault="00156082" w:rsidP="00156082">
                              <w:pPr>
                                <w:shd w:val="clear" w:color="auto" w:fill="FFFFFF"/>
                                <w:ind w:firstLine="284"/>
                                <w:jc w:val="both"/>
                                <w:cnfStyle w:val="001000100000"/>
                                <w:rPr>
                                  <w:rFonts w:ascii="Calibri" w:eastAsia="Calibri" w:hAnsi="Calibri" w:cs="Times New Roman"/>
                                  <w:sz w:val="24"/>
                                  <w:szCs w:val="24"/>
                                </w:rPr>
                              </w:pPr>
                              <w:r w:rsidRPr="00E96C9F">
                                <w:rPr>
                                  <w:rFonts w:ascii="Calibri" w:eastAsia="Calibri" w:hAnsi="Calibri" w:cs="Times New Roman"/>
                                  <w:color w:val="000000"/>
                                  <w:spacing w:val="-10"/>
                                  <w:sz w:val="24"/>
                                  <w:szCs w:val="24"/>
                                </w:rPr>
                                <w:t>Na polu właśnie siano zboże. Kiedy ludzie ujrzeli obłoczek, zawołali radośnie:</w:t>
                              </w:r>
                            </w:p>
                            <w:p w:rsidR="00156082" w:rsidRPr="00E96C9F" w:rsidRDefault="00156082" w:rsidP="00156082">
                              <w:pPr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shd w:val="clear" w:color="auto" w:fill="FFFFFF"/>
                                <w:autoSpaceDE w:val="0"/>
                                <w:autoSpaceDN w:val="0"/>
                                <w:adjustRightInd w:val="0"/>
                                <w:ind w:left="709" w:hanging="425"/>
                                <w:jc w:val="both"/>
                                <w:cnfStyle w:val="001000100000"/>
                                <w:rPr>
                                  <w:rFonts w:ascii="Calibri" w:eastAsia="Calibri" w:hAnsi="Calibri" w:cs="Times New Roman"/>
                                  <w:sz w:val="24"/>
                                  <w:szCs w:val="24"/>
                                </w:rPr>
                              </w:pPr>
                              <w:r w:rsidRPr="00E96C9F">
                                <w:rPr>
                                  <w:rFonts w:ascii="Calibri" w:eastAsia="Calibri" w:hAnsi="Calibri" w:cs="Times New Roman"/>
                                  <w:color w:val="000000"/>
                                  <w:sz w:val="24"/>
                                  <w:szCs w:val="24"/>
                                </w:rPr>
                                <w:t>Ach, jakże się cieszymy! Zaraz pewnie spadnie deszcz! Ziarna, gdy dostaną wody,</w:t>
                              </w:r>
                              <w:r w:rsidRPr="00E96C9F">
                                <w:rPr>
                                  <w:rFonts w:ascii="Calibri" w:eastAsia="Calibri" w:hAnsi="Calibri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96C9F">
                                <w:rPr>
                                  <w:rFonts w:ascii="Calibri" w:eastAsia="Calibri" w:hAnsi="Calibri" w:cs="Times New Roman"/>
                                  <w:color w:val="000000"/>
                                  <w:spacing w:val="-11"/>
                                  <w:sz w:val="24"/>
                                  <w:szCs w:val="24"/>
                                </w:rPr>
                                <w:t>pięknie nam zakiełkują! Będziemy mieć dużo, dużo chleba!</w:t>
                              </w:r>
                            </w:p>
                            <w:p w:rsidR="00156082" w:rsidRPr="00A8258D" w:rsidRDefault="00156082" w:rsidP="00156082">
                              <w:pPr>
                                <w:shd w:val="clear" w:color="auto" w:fill="FFFFFF"/>
                                <w:ind w:left="43"/>
                                <w:jc w:val="both"/>
                                <w:cnfStyle w:val="001000100000"/>
                                <w:rPr>
                                  <w:rFonts w:ascii="Calibri" w:eastAsia="Calibri" w:hAnsi="Calibri" w:cs="Times New Roman"/>
                                  <w:sz w:val="24"/>
                                  <w:szCs w:val="24"/>
                                </w:rPr>
                              </w:pPr>
                              <w:r w:rsidRPr="00A8258D">
                                <w:rPr>
                                  <w:rFonts w:ascii="Calibri" w:eastAsia="Calibri" w:hAnsi="Calibri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 xml:space="preserve">Czyż mógł obłoczek odmówić ludziom, kiedy go tak pięknie witali? Spłynął równiutkim, </w:t>
                              </w:r>
                              <w:r w:rsidRPr="00A8258D">
                                <w:rPr>
                                  <w:rFonts w:ascii="Calibri" w:eastAsia="Calibri" w:hAnsi="Calibri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rzęsistym deszczem na spragnione pola. Nasycił wilgocią glebę. Wykiełkowały ziarna, </w:t>
                              </w:r>
                              <w:r w:rsidRPr="00A8258D">
                                <w:rPr>
                                  <w:rFonts w:ascii="Calibri" w:eastAsia="Calibri" w:hAnsi="Calibri" w:cs="Times New Roman"/>
                                  <w:color w:val="000000"/>
                                  <w:spacing w:val="-13"/>
                                  <w:sz w:val="24"/>
                                  <w:szCs w:val="24"/>
                                </w:rPr>
                                <w:t>wystrzeliły zielonymi źdźbłami.</w:t>
                              </w:r>
                            </w:p>
                            <w:p w:rsidR="00156082" w:rsidRPr="00A8258D" w:rsidRDefault="00156082" w:rsidP="00156082">
                              <w:pPr>
                                <w:shd w:val="clear" w:color="auto" w:fill="FFFFFF"/>
                                <w:ind w:left="43" w:firstLine="288"/>
                                <w:jc w:val="both"/>
                                <w:cnfStyle w:val="001000100000"/>
                                <w:rPr>
                                  <w:rFonts w:ascii="Calibri" w:eastAsia="Calibri" w:hAnsi="Calibri" w:cs="Times New Roman"/>
                                  <w:sz w:val="24"/>
                                  <w:szCs w:val="24"/>
                                </w:rPr>
                              </w:pPr>
                              <w:r w:rsidRPr="00A8258D">
                                <w:rPr>
                                  <w:rFonts w:ascii="Calibri" w:eastAsia="Calibri" w:hAnsi="Calibri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 xml:space="preserve">Ale co się stało z obłoczkiem? Stawał się coraz niniejszy i mniejszy... aż zupełnie znikł. Czyżby zginął bez śladu? Nie! Nie zginął! Można go znaleźć w liściach drzew. W zielonej </w:t>
                              </w:r>
                              <w:r w:rsidRPr="00A8258D">
                                <w:rPr>
                                  <w:rFonts w:ascii="Calibri" w:eastAsia="Calibri" w:hAnsi="Calibri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 xml:space="preserve">trawie na łące. W pachnących koronach kwiatów. W kłosach zboża... i w kromce chleba, </w:t>
                              </w:r>
                              <w:r w:rsidRPr="00A8258D">
                                <w:rPr>
                                  <w:rFonts w:ascii="Calibri" w:eastAsia="Calibri" w:hAnsi="Calibri" w:cs="Times New Roman"/>
                                  <w:color w:val="000000"/>
                                  <w:spacing w:val="-10"/>
                                  <w:sz w:val="24"/>
                                  <w:szCs w:val="24"/>
                                </w:rPr>
                                <w:t>którą wam mama na śniadanie ze świeżego bochenka ukroi.</w:t>
                              </w:r>
                            </w:p>
                            <w:p w:rsidR="00156082" w:rsidRDefault="00156082" w:rsidP="00156082">
                              <w:pPr>
                                <w:cnfStyle w:val="001000100000"/>
                                <w:rPr>
                                  <w:rFonts w:ascii="Calibri" w:eastAsia="Calibri" w:hAnsi="Calibri" w:cs="Times New Roman"/>
                                </w:rPr>
                              </w:pPr>
                            </w:p>
                            <w:p w:rsidR="00156082" w:rsidRPr="00156082" w:rsidRDefault="00156082" w:rsidP="00156082">
                              <w:pPr>
                                <w:jc w:val="center"/>
                                <w:cnfStyle w:val="001000100000"/>
                                <w:rPr>
                                  <w:i/>
                                  <w:color w:val="17365D" w:themeColor="text2" w:themeShade="BF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v:textbox>
                      </v:shape>
                    </w:pict>
                  </w: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  <w:p w:rsidR="001F4000" w:rsidRDefault="001F4000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1F4000" w:rsidRPr="001F4000" w:rsidRDefault="001F4000">
            <w:pPr>
              <w:rPr>
                <w:sz w:val="24"/>
                <w:szCs w:val="24"/>
              </w:rPr>
            </w:pPr>
          </w:p>
        </w:tc>
      </w:tr>
    </w:tbl>
    <w:p w:rsidR="00156082" w:rsidRDefault="00156082">
      <w:pPr>
        <w:rPr>
          <w:sz w:val="24"/>
          <w:szCs w:val="24"/>
        </w:rPr>
      </w:pPr>
    </w:p>
    <w:p w:rsidR="00156082" w:rsidRDefault="0015608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56082" w:rsidRDefault="00156082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4345940</wp:posOffset>
            </wp:positionV>
            <wp:extent cx="5746115" cy="4090670"/>
            <wp:effectExtent l="19050" t="0" r="6985" b="0"/>
            <wp:wrapTight wrapText="bothSides">
              <wp:wrapPolygon edited="0">
                <wp:start x="-72" y="0"/>
                <wp:lineTo x="-72" y="21526"/>
                <wp:lineTo x="21626" y="21526"/>
                <wp:lineTo x="21626" y="0"/>
                <wp:lineTo x="-72" y="0"/>
              </wp:wrapPolygon>
            </wp:wrapTight>
            <wp:docPr id="3" name="Obraz 3" descr="C:\Users\Renata\Desktop\ChomikImage.as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nata\Desktop\ChomikImage.aspx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409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-71120</wp:posOffset>
            </wp:positionV>
            <wp:extent cx="5762625" cy="4067175"/>
            <wp:effectExtent l="19050" t="0" r="9525" b="0"/>
            <wp:wrapTight wrapText="bothSides">
              <wp:wrapPolygon edited="0">
                <wp:start x="-71" y="0"/>
                <wp:lineTo x="-71" y="21549"/>
                <wp:lineTo x="21636" y="21549"/>
                <wp:lineTo x="21636" y="0"/>
                <wp:lineTo x="-71" y="0"/>
              </wp:wrapPolygon>
            </wp:wrapTight>
            <wp:docPr id="4" name="Obraz 2" descr="C:\Users\Renata\AppData\Local\Tem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nata\AppData\Local\Tem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082" w:rsidRDefault="0015608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56082" w:rsidRDefault="00156082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4363085</wp:posOffset>
            </wp:positionV>
            <wp:extent cx="5404485" cy="3799205"/>
            <wp:effectExtent l="19050" t="0" r="5715" b="0"/>
            <wp:wrapTight wrapText="bothSides">
              <wp:wrapPolygon edited="0">
                <wp:start x="-76" y="0"/>
                <wp:lineTo x="-76" y="21445"/>
                <wp:lineTo x="21623" y="21445"/>
                <wp:lineTo x="21623" y="0"/>
                <wp:lineTo x="-76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017" t="21176" r="27603" b="10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379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-4445</wp:posOffset>
            </wp:positionV>
            <wp:extent cx="5610225" cy="3977640"/>
            <wp:effectExtent l="19050" t="0" r="9525" b="0"/>
            <wp:wrapTight wrapText="bothSides">
              <wp:wrapPolygon edited="0">
                <wp:start x="-73" y="0"/>
                <wp:lineTo x="-73" y="21517"/>
                <wp:lineTo x="21637" y="21517"/>
                <wp:lineTo x="21637" y="0"/>
                <wp:lineTo x="-73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686" t="20882" r="27769" b="1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7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082" w:rsidRDefault="0015608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56082" w:rsidRDefault="00156082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71755</wp:posOffset>
            </wp:positionV>
            <wp:extent cx="5191125" cy="3657600"/>
            <wp:effectExtent l="19050" t="0" r="9525" b="0"/>
            <wp:wrapTight wrapText="bothSides">
              <wp:wrapPolygon edited="0">
                <wp:start x="-79" y="0"/>
                <wp:lineTo x="-79" y="21488"/>
                <wp:lineTo x="21640" y="21488"/>
                <wp:lineTo x="21640" y="0"/>
                <wp:lineTo x="-79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686" t="20294" r="27438" b="10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082" w:rsidRDefault="00156082">
      <w:pPr>
        <w:rPr>
          <w:sz w:val="24"/>
          <w:szCs w:val="24"/>
        </w:rPr>
      </w:pPr>
    </w:p>
    <w:p w:rsidR="007E7FD9" w:rsidRDefault="007E7FD9">
      <w:pPr>
        <w:rPr>
          <w:sz w:val="24"/>
          <w:szCs w:val="24"/>
        </w:rPr>
      </w:pPr>
    </w:p>
    <w:p w:rsidR="00156082" w:rsidRDefault="00156082">
      <w:pPr>
        <w:rPr>
          <w:sz w:val="24"/>
          <w:szCs w:val="24"/>
        </w:rPr>
      </w:pPr>
    </w:p>
    <w:p w:rsidR="00156082" w:rsidRDefault="00156082">
      <w:pPr>
        <w:rPr>
          <w:sz w:val="24"/>
          <w:szCs w:val="24"/>
        </w:rPr>
      </w:pPr>
    </w:p>
    <w:p w:rsidR="00156082" w:rsidRDefault="00156082">
      <w:pPr>
        <w:rPr>
          <w:sz w:val="24"/>
          <w:szCs w:val="24"/>
        </w:rPr>
      </w:pPr>
    </w:p>
    <w:p w:rsidR="00156082" w:rsidRDefault="00156082">
      <w:pPr>
        <w:rPr>
          <w:sz w:val="24"/>
          <w:szCs w:val="24"/>
        </w:rPr>
      </w:pPr>
    </w:p>
    <w:p w:rsidR="00156082" w:rsidRDefault="00156082">
      <w:pPr>
        <w:rPr>
          <w:sz w:val="24"/>
          <w:szCs w:val="24"/>
        </w:rPr>
      </w:pPr>
    </w:p>
    <w:p w:rsidR="00156082" w:rsidRDefault="00156082">
      <w:pPr>
        <w:rPr>
          <w:sz w:val="24"/>
          <w:szCs w:val="24"/>
        </w:rPr>
      </w:pPr>
    </w:p>
    <w:p w:rsidR="00156082" w:rsidRDefault="00156082">
      <w:pPr>
        <w:rPr>
          <w:i/>
          <w:color w:val="17365D" w:themeColor="text2" w:themeShade="BF"/>
          <w:sz w:val="40"/>
          <w:szCs w:val="40"/>
        </w:rPr>
      </w:pPr>
      <w:r w:rsidRPr="00156082">
        <w:rPr>
          <w:i/>
          <w:color w:val="17365D" w:themeColor="text2" w:themeShade="BF"/>
          <w:sz w:val="40"/>
          <w:szCs w:val="40"/>
        </w:rPr>
        <w:t>Wspólne eksperymenty cieszą</w:t>
      </w:r>
      <w:r w:rsidR="00040E07">
        <w:rPr>
          <w:i/>
          <w:color w:val="17365D" w:themeColor="text2" w:themeShade="BF"/>
          <w:sz w:val="40"/>
          <w:szCs w:val="40"/>
        </w:rPr>
        <w:t>.</w:t>
      </w:r>
    </w:p>
    <w:p w:rsidR="00156082" w:rsidRPr="00040E07" w:rsidRDefault="00040E07">
      <w:pPr>
        <w:rPr>
          <w:i/>
          <w:color w:val="000000" w:themeColor="text1"/>
          <w:sz w:val="32"/>
          <w:szCs w:val="32"/>
        </w:rPr>
      </w:pPr>
      <w:r w:rsidRPr="00040E07">
        <w:rPr>
          <w:i/>
          <w:color w:val="000000" w:themeColor="text1"/>
          <w:sz w:val="32"/>
          <w:szCs w:val="32"/>
        </w:rPr>
        <w:t>Przygotuj kilka naczyń różnych wielkości i różnego kształtu nalej do nich wody. Zaobserwuj czy woda przybiera kształt naczynia ?</w:t>
      </w:r>
    </w:p>
    <w:p w:rsidR="00040E07" w:rsidRDefault="00040E07">
      <w:pPr>
        <w:rPr>
          <w:i/>
          <w:color w:val="17365D" w:themeColor="text2" w:themeShade="BF"/>
          <w:sz w:val="32"/>
          <w:szCs w:val="32"/>
        </w:rPr>
      </w:pPr>
    </w:p>
    <w:p w:rsidR="00040E07" w:rsidRPr="00040E07" w:rsidRDefault="00040E07">
      <w:pPr>
        <w:rPr>
          <w:i/>
          <w:color w:val="17365D" w:themeColor="text2" w:themeShade="BF"/>
          <w:sz w:val="40"/>
          <w:szCs w:val="40"/>
        </w:rPr>
      </w:pPr>
      <w:r w:rsidRPr="00040E07">
        <w:rPr>
          <w:i/>
          <w:color w:val="17365D" w:themeColor="text2" w:themeShade="BF"/>
          <w:sz w:val="40"/>
          <w:szCs w:val="40"/>
        </w:rPr>
        <w:t>Co pływa, a co tonie?</w:t>
      </w:r>
    </w:p>
    <w:p w:rsidR="00040E07" w:rsidRPr="00040E07" w:rsidRDefault="00040E07">
      <w:pPr>
        <w:rPr>
          <w:i/>
          <w:color w:val="000000" w:themeColor="text1"/>
          <w:sz w:val="32"/>
          <w:szCs w:val="32"/>
        </w:rPr>
      </w:pPr>
      <w:r w:rsidRPr="00040E07">
        <w:rPr>
          <w:i/>
          <w:color w:val="000000" w:themeColor="text1"/>
          <w:sz w:val="32"/>
          <w:szCs w:val="32"/>
        </w:rPr>
        <w:t>Przygotuj miskę z wodą, poszukaj przedmiotów ( tj. piórko, łyżeczka, klocek, długopis, kulka z plasteliny, plastikową nakrętkę, kamyk, listek) włóż je po kolei do miski i obserwuj co się z nimi dzieje.</w:t>
      </w:r>
    </w:p>
    <w:p w:rsidR="00040E07" w:rsidRDefault="00040E07">
      <w:pPr>
        <w:rPr>
          <w:i/>
          <w:color w:val="17365D" w:themeColor="text2" w:themeShade="BF"/>
          <w:sz w:val="32"/>
          <w:szCs w:val="32"/>
        </w:rPr>
      </w:pPr>
    </w:p>
    <w:p w:rsidR="00040E07" w:rsidRDefault="00040E07">
      <w:pPr>
        <w:rPr>
          <w:i/>
          <w:color w:val="17365D" w:themeColor="text2" w:themeShade="BF"/>
          <w:sz w:val="32"/>
          <w:szCs w:val="32"/>
        </w:rPr>
      </w:pPr>
    </w:p>
    <w:p w:rsidR="00040E07" w:rsidRDefault="00040E07">
      <w:pPr>
        <w:rPr>
          <w:i/>
          <w:color w:val="17365D" w:themeColor="text2" w:themeShade="BF"/>
          <w:sz w:val="32"/>
          <w:szCs w:val="32"/>
        </w:rPr>
      </w:pPr>
      <w:r>
        <w:rPr>
          <w:i/>
          <w:color w:val="17365D" w:themeColor="text2" w:themeShade="BF"/>
          <w:sz w:val="32"/>
          <w:szCs w:val="32"/>
        </w:rPr>
        <w:t xml:space="preserve">Miłego dnia </w:t>
      </w:r>
    </w:p>
    <w:p w:rsidR="00040E07" w:rsidRPr="00040E07" w:rsidRDefault="00040E07">
      <w:pPr>
        <w:rPr>
          <w:i/>
          <w:color w:val="17365D" w:themeColor="text2" w:themeShade="BF"/>
          <w:sz w:val="32"/>
          <w:szCs w:val="32"/>
        </w:rPr>
      </w:pPr>
      <w:r>
        <w:rPr>
          <w:i/>
          <w:color w:val="17365D" w:themeColor="text2" w:themeShade="BF"/>
          <w:sz w:val="32"/>
          <w:szCs w:val="32"/>
        </w:rPr>
        <w:t>Renata Urbaniak</w:t>
      </w:r>
    </w:p>
    <w:sectPr w:rsidR="00040E07" w:rsidRPr="00040E07" w:rsidSect="007E7F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D938DC"/>
    <w:multiLevelType w:val="hybridMultilevel"/>
    <w:tmpl w:val="3D3C79DA"/>
    <w:lvl w:ilvl="0" w:tplc="9F3C52FA">
      <w:start w:val="1"/>
      <w:numFmt w:val="bullet"/>
      <w:lvlText w:val="-"/>
      <w:lvlJc w:val="left"/>
      <w:pPr>
        <w:ind w:left="1037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">
    <w:nsid w:val="7D0341DD"/>
    <w:multiLevelType w:val="multilevel"/>
    <w:tmpl w:val="05CA5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/>
  <w:defaultTabStop w:val="708"/>
  <w:hyphenationZone w:val="425"/>
  <w:characterSpacingControl w:val="doNotCompress"/>
  <w:compat/>
  <w:rsids>
    <w:rsidRoot w:val="007E3C41"/>
    <w:rsid w:val="00040E07"/>
    <w:rsid w:val="00156082"/>
    <w:rsid w:val="001F4000"/>
    <w:rsid w:val="003023E8"/>
    <w:rsid w:val="003977F8"/>
    <w:rsid w:val="003F5620"/>
    <w:rsid w:val="005F54D8"/>
    <w:rsid w:val="00652A2E"/>
    <w:rsid w:val="006A720B"/>
    <w:rsid w:val="00743963"/>
    <w:rsid w:val="007A1003"/>
    <w:rsid w:val="007E3C41"/>
    <w:rsid w:val="007E7FD9"/>
    <w:rsid w:val="007F0F83"/>
    <w:rsid w:val="00993388"/>
    <w:rsid w:val="00BF026A"/>
    <w:rsid w:val="00C539A2"/>
    <w:rsid w:val="00CA6BD8"/>
    <w:rsid w:val="00DA04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3C41"/>
  </w:style>
  <w:style w:type="paragraph" w:styleId="Nagwek2">
    <w:name w:val="heading 2"/>
    <w:basedOn w:val="Normalny"/>
    <w:link w:val="Nagwek2Znak"/>
    <w:uiPriority w:val="9"/>
    <w:qFormat/>
    <w:rsid w:val="001F400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rednialista2akcent3">
    <w:name w:val="Medium List 2 Accent 3"/>
    <w:basedOn w:val="Standardowy"/>
    <w:uiPriority w:val="66"/>
    <w:rsid w:val="007E3C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rsid w:val="007E3C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rsid w:val="007E3C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abela-Siatka">
    <w:name w:val="Table Grid"/>
    <w:basedOn w:val="Standardowy"/>
    <w:uiPriority w:val="59"/>
    <w:rsid w:val="007E3C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uiPriority w:val="9"/>
    <w:rsid w:val="001F4000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F4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4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40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5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4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313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Renata</cp:lastModifiedBy>
  <cp:revision>6</cp:revision>
  <dcterms:created xsi:type="dcterms:W3CDTF">2020-04-19T14:42:00Z</dcterms:created>
  <dcterms:modified xsi:type="dcterms:W3CDTF">2020-04-19T14:48:00Z</dcterms:modified>
</cp:coreProperties>
</file>