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EE6FE1" w:rsidRPr="00F05152" w:rsidRDefault="00EE6FE1" w:rsidP="00EE6FE1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F0515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4688205</wp:posOffset>
            </wp:positionH>
            <wp:positionV relativeFrom="margin">
              <wp:posOffset>-448945</wp:posOffset>
            </wp:positionV>
            <wp:extent cx="2020570" cy="1511935"/>
            <wp:effectExtent l="19050" t="0" r="0" b="0"/>
            <wp:wrapSquare wrapText="bothSides"/>
            <wp:docPr id="2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28</w:t>
      </w:r>
      <w:r w:rsidRPr="00F05152">
        <w:rPr>
          <w:rFonts w:ascii="Times New Roman" w:hAnsi="Times New Roman" w:cs="Times New Roman"/>
        </w:rPr>
        <w:t>.04.2020r.</w:t>
      </w:r>
    </w:p>
    <w:p w:rsidR="00EE6FE1" w:rsidRPr="00EE6FE1" w:rsidRDefault="00EE6FE1" w:rsidP="00EE6FE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43254">
        <w:rPr>
          <w:rFonts w:ascii="Times New Roman" w:hAnsi="Times New Roman" w:cs="Times New Roman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7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6FE1">
        <w:rPr>
          <w:rFonts w:ascii="Times New Roman" w:hAnsi="Times New Roman" w:cs="Times New Roman"/>
          <w:sz w:val="24"/>
          <w:szCs w:val="24"/>
        </w:rPr>
        <w:t>KTO TY JESTEŚ</w:t>
      </w:r>
    </w:p>
    <w:p w:rsidR="00EE6FE1" w:rsidRPr="003049ED" w:rsidRDefault="00EE6FE1" w:rsidP="00EE6FE1">
      <w:pPr>
        <w:spacing w:after="0"/>
        <w:jc w:val="center"/>
        <w:outlineLvl w:val="0"/>
        <w:rPr>
          <w:rFonts w:ascii="Times New Roman" w:hAnsi="Times New Roman" w:cs="Times New Roman"/>
          <w:color w:val="C00000"/>
          <w:sz w:val="24"/>
          <w:szCs w:val="24"/>
        </w:rPr>
      </w:pPr>
    </w:p>
    <w:p w:rsidR="00C10099" w:rsidRDefault="00C10099" w:rsidP="00EE6FE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FE1" w:rsidRDefault="00EE6FE1" w:rsidP="00EE6FE1">
      <w:pPr>
        <w:spacing w:after="0"/>
        <w:jc w:val="center"/>
        <w:outlineLvl w:val="0"/>
        <w:rPr>
          <w:rFonts w:ascii="Comic Sans MS" w:hAnsi="Comic Sans MS" w:cs="Times New Roman"/>
        </w:rPr>
      </w:pPr>
      <w:r w:rsidRPr="00900CD1">
        <w:rPr>
          <w:rFonts w:ascii="Times New Roman" w:hAnsi="Times New Roman" w:cs="Times New Roman"/>
          <w:sz w:val="24"/>
          <w:szCs w:val="24"/>
        </w:rPr>
        <w:t>Temat dnia:</w:t>
      </w:r>
      <w:r w:rsidRPr="00ED5AB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EE6FE1">
        <w:rPr>
          <w:rFonts w:ascii="Comic Sans MS" w:hAnsi="Comic Sans MS" w:cs="Times New Roman"/>
          <w:sz w:val="28"/>
          <w:szCs w:val="28"/>
        </w:rPr>
        <w:t>Godło, flaga, hymn</w:t>
      </w:r>
    </w:p>
    <w:p w:rsidR="007E47AD" w:rsidRDefault="007E47AD" w:rsidP="00EE6FE1">
      <w:pPr>
        <w:spacing w:after="0"/>
        <w:jc w:val="center"/>
        <w:outlineLvl w:val="0"/>
        <w:rPr>
          <w:rFonts w:ascii="Comic Sans MS" w:hAnsi="Comic Sans MS" w:cs="Times New Roman"/>
        </w:rPr>
      </w:pPr>
    </w:p>
    <w:p w:rsidR="007E47AD" w:rsidRPr="007E47AD" w:rsidRDefault="007E47AD" w:rsidP="007E47AD">
      <w:pPr>
        <w:pStyle w:val="Akapitzlist"/>
        <w:numPr>
          <w:ilvl w:val="0"/>
          <w:numId w:val="4"/>
        </w:numPr>
        <w:spacing w:after="0"/>
        <w:jc w:val="center"/>
        <w:outlineLvl w:val="0"/>
        <w:rPr>
          <w:rFonts w:ascii="Times New Roman" w:hAnsi="Times New Roman" w:cs="Times New Roman"/>
        </w:rPr>
      </w:pPr>
      <w:r w:rsidRPr="007E47AD">
        <w:rPr>
          <w:rFonts w:ascii="Times New Roman" w:hAnsi="Times New Roman" w:cs="Times New Roman"/>
        </w:rPr>
        <w:t>Drogie dzieci</w:t>
      </w:r>
      <w:r>
        <w:rPr>
          <w:rFonts w:ascii="Times New Roman" w:hAnsi="Times New Roman" w:cs="Times New Roman"/>
        </w:rPr>
        <w:t xml:space="preserve"> zapraszam na film pt. </w:t>
      </w:r>
      <w:r w:rsidRPr="007E47AD">
        <w:rPr>
          <w:rFonts w:ascii="Comic Sans MS" w:hAnsi="Comic Sans MS" w:cs="Times New Roman"/>
        </w:rPr>
        <w:t>Polskie symbole narodowe</w:t>
      </w:r>
      <w:r>
        <w:rPr>
          <w:rFonts w:ascii="Times New Roman" w:hAnsi="Times New Roman" w:cs="Times New Roman"/>
        </w:rPr>
        <w:t xml:space="preserve"> – </w:t>
      </w:r>
      <w:r w:rsidRPr="007E47AD">
        <w:rPr>
          <w:rFonts w:ascii="Comic Sans MS" w:hAnsi="Comic Sans MS" w:cs="Times New Roman"/>
        </w:rPr>
        <w:t>„Polak Mały”</w:t>
      </w:r>
      <w:r>
        <w:t xml:space="preserve"> </w:t>
      </w:r>
      <w:hyperlink r:id="rId7" w:history="1">
        <w:r>
          <w:rPr>
            <w:rStyle w:val="Hipercze"/>
          </w:rPr>
          <w:t>https://www.youtube.com/watch?v=xQk8p7XY23A</w:t>
        </w:r>
      </w:hyperlink>
    </w:p>
    <w:p w:rsidR="00EE6FE1" w:rsidRPr="00EE6FE1" w:rsidRDefault="00EE6FE1" w:rsidP="00EE6FE1">
      <w:pPr>
        <w:spacing w:after="0"/>
        <w:outlineLvl w:val="0"/>
        <w:rPr>
          <w:rFonts w:ascii="Comic Sans MS" w:hAnsi="Comic Sans MS" w:cs="Times New Roman"/>
        </w:rPr>
      </w:pPr>
    </w:p>
    <w:p w:rsidR="00EE6FE1" w:rsidRDefault="00EE6FE1" w:rsidP="00EE6FE1">
      <w:pPr>
        <w:pStyle w:val="Akapitzlist"/>
        <w:numPr>
          <w:ilvl w:val="0"/>
          <w:numId w:val="4"/>
        </w:numPr>
        <w:spacing w:after="0"/>
        <w:outlineLvl w:val="0"/>
        <w:rPr>
          <w:rFonts w:ascii="Times New Roman" w:hAnsi="Times New Roman" w:cs="Times New Roman"/>
        </w:rPr>
      </w:pPr>
      <w:r w:rsidRPr="007E47AD">
        <w:rPr>
          <w:rFonts w:ascii="Comic Sans MS" w:hAnsi="Comic Sans MS" w:cs="Times New Roman"/>
        </w:rPr>
        <w:t>„Flaga</w:t>
      </w:r>
      <w:r>
        <w:rPr>
          <w:rFonts w:ascii="Times New Roman" w:hAnsi="Times New Roman" w:cs="Times New Roman"/>
        </w:rPr>
        <w:t>” – prezentacja flagi Polki. Omówienie znaczenia flagi, miejsc i okoliczności jej prezentacji (np. na zawodach sportowych, uroczystościach państwowych). Wspólne czytanie wyrazu:</w:t>
      </w:r>
    </w:p>
    <w:p w:rsidR="00EE6FE1" w:rsidRPr="00CA62BB" w:rsidRDefault="00EE6FE1" w:rsidP="003A5C62">
      <w:pPr>
        <w:pStyle w:val="Akapitzlist"/>
        <w:spacing w:after="0"/>
        <w:ind w:left="1080"/>
        <w:jc w:val="center"/>
        <w:outlineLvl w:val="0"/>
        <w:rPr>
          <w:rFonts w:ascii="Comic Sans MS" w:hAnsi="Comic Sans MS" w:cs="Times New Roman"/>
          <w:sz w:val="56"/>
          <w:szCs w:val="56"/>
        </w:rPr>
      </w:pPr>
      <w:r w:rsidRPr="00CA62BB">
        <w:rPr>
          <w:rFonts w:ascii="Comic Sans MS" w:hAnsi="Comic Sans MS" w:cs="Times New Roman"/>
          <w:sz w:val="56"/>
          <w:szCs w:val="56"/>
        </w:rPr>
        <w:t>flag</w:t>
      </w:r>
      <w:r w:rsidR="003A5C62" w:rsidRPr="00CA62BB">
        <w:rPr>
          <w:rFonts w:ascii="Comic Sans MS" w:hAnsi="Comic Sans MS" w:cs="Times New Roman"/>
          <w:sz w:val="56"/>
          <w:szCs w:val="56"/>
        </w:rPr>
        <w:t>a</w:t>
      </w:r>
    </w:p>
    <w:p w:rsidR="0074769E" w:rsidRDefault="003A5C62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3879215</wp:posOffset>
            </wp:positionH>
            <wp:positionV relativeFrom="margin">
              <wp:posOffset>5086985</wp:posOffset>
            </wp:positionV>
            <wp:extent cx="2442210" cy="1872615"/>
            <wp:effectExtent l="19050" t="0" r="0" b="0"/>
            <wp:wrapSquare wrapText="bothSides"/>
            <wp:docPr id="5" name="Obraz 3" descr="C:\Users\KUS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S\Desktop\pobran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3824654" cy="4053253"/>
            <wp:effectExtent l="19050" t="0" r="4396" b="0"/>
            <wp:docPr id="6" name="Obraz 4" descr="C:\Users\KUS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S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55" cy="405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C62" w:rsidRDefault="003A5C62">
      <w:pPr>
        <w:rPr>
          <w:rFonts w:ascii="Times New Roman" w:hAnsi="Times New Roman" w:cs="Times New Roman"/>
        </w:rPr>
      </w:pPr>
      <w:r w:rsidRPr="003A5C62">
        <w:rPr>
          <w:rFonts w:ascii="Times New Roman" w:hAnsi="Times New Roman" w:cs="Times New Roman"/>
        </w:rPr>
        <w:t>Wskaż, na którym miejscu znajduje się flaga Polski?</w:t>
      </w:r>
    </w:p>
    <w:p w:rsidR="007A5819" w:rsidRDefault="007A5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836127" cy="1327639"/>
            <wp:effectExtent l="19050" t="0" r="0" b="0"/>
            <wp:docPr id="8" name="Obraz 6" descr="C:\Users\KUS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S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27" cy="132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2B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984999" cy="1327639"/>
            <wp:effectExtent l="19050" t="0" r="0" b="0"/>
            <wp:docPr id="9" name="Obraz 7" descr="C:\Users\KUS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S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111" cy="132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2B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38350" cy="1327638"/>
            <wp:effectExtent l="19050" t="0" r="0" b="0"/>
            <wp:docPr id="10" name="Obraz 8" descr="C:\Users\KUS\Desktop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S\Desktop\images (2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406" cy="132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2BB" w:rsidRDefault="00CA62BB" w:rsidP="00CA62B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A62BB">
        <w:rPr>
          <w:rFonts w:ascii="Comic Sans MS" w:hAnsi="Comic Sans MS" w:cs="Times New Roman"/>
        </w:rPr>
        <w:lastRenderedPageBreak/>
        <w:t>„Godło</w:t>
      </w:r>
      <w:r>
        <w:rPr>
          <w:rFonts w:ascii="Times New Roman" w:hAnsi="Times New Roman" w:cs="Times New Roman"/>
        </w:rPr>
        <w:t>” – prezentacja godła państwowego ze szczególnym zwróceniem uwagi na jego kolorystykę. Wspólne czytanie wyrazu:</w:t>
      </w:r>
    </w:p>
    <w:p w:rsidR="00CA62BB" w:rsidRDefault="00CA62BB" w:rsidP="00CA62BB">
      <w:pPr>
        <w:pStyle w:val="Akapitzlist"/>
        <w:ind w:left="1080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  <w:sz w:val="56"/>
          <w:szCs w:val="56"/>
        </w:rPr>
        <w:t>g</w:t>
      </w:r>
      <w:r w:rsidRPr="00CA62BB">
        <w:rPr>
          <w:rFonts w:ascii="Comic Sans MS" w:hAnsi="Comic Sans MS" w:cs="Times New Roman"/>
          <w:sz w:val="56"/>
          <w:szCs w:val="56"/>
        </w:rPr>
        <w:t>odło</w:t>
      </w:r>
    </w:p>
    <w:p w:rsidR="00CA62BB" w:rsidRDefault="00CA62BB" w:rsidP="00F51AE9">
      <w:pPr>
        <w:pStyle w:val="Akapitzlist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504342" cy="3288323"/>
            <wp:effectExtent l="19050" t="0" r="0" b="0"/>
            <wp:docPr id="11" name="Obraz 9" descr="C:\Users\KUS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S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016" cy="329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AE9" w:rsidRDefault="00F51AE9" w:rsidP="00F51AE9">
      <w:pPr>
        <w:pStyle w:val="Akapitzlist"/>
        <w:ind w:left="1080"/>
        <w:jc w:val="center"/>
        <w:rPr>
          <w:rFonts w:ascii="Times New Roman" w:hAnsi="Times New Roman" w:cs="Times New Roman"/>
        </w:rPr>
      </w:pPr>
    </w:p>
    <w:p w:rsidR="00F51AE9" w:rsidRDefault="00F51AE9" w:rsidP="00F51AE9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539511" cy="2092569"/>
            <wp:effectExtent l="19050" t="0" r="0" b="0"/>
            <wp:docPr id="13" name="Obraz 11" descr="C:\Users\KUS\Desktop\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S\Desktop\images (3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11" cy="209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70523" cy="2110154"/>
            <wp:effectExtent l="19050" t="0" r="5977" b="0"/>
            <wp:docPr id="14" name="Obraz 12" descr="C:\Users\KUS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US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11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7B" w:rsidRDefault="00F7447B" w:rsidP="00F51AE9">
      <w:pPr>
        <w:pStyle w:val="Akapitzlist"/>
        <w:ind w:left="1080"/>
        <w:rPr>
          <w:rFonts w:ascii="Times New Roman" w:hAnsi="Times New Roman" w:cs="Times New Roman"/>
        </w:rPr>
      </w:pPr>
    </w:p>
    <w:p w:rsidR="00F7447B" w:rsidRPr="00C10099" w:rsidRDefault="00F7447B" w:rsidP="00C1009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C10099">
        <w:rPr>
          <w:rFonts w:ascii="Comic Sans MS" w:hAnsi="Comic Sans MS" w:cs="Times New Roman"/>
        </w:rPr>
        <w:t>„Hymn” –</w:t>
      </w:r>
      <w:r w:rsidRPr="00C10099">
        <w:rPr>
          <w:rFonts w:ascii="Times New Roman" w:hAnsi="Times New Roman" w:cs="Times New Roman"/>
        </w:rPr>
        <w:t xml:space="preserve"> zapraszam do odsłuchania hymnu państwowego. Zwrócenie uwagi na konieczność przyjęcia postawy zasadniczej. Zachęcam do rozmowy nt. </w:t>
      </w:r>
      <w:r w:rsidRPr="00C10099">
        <w:rPr>
          <w:rFonts w:ascii="Times New Roman" w:hAnsi="Times New Roman" w:cs="Times New Roman"/>
          <w:i/>
        </w:rPr>
        <w:t>Kiedy jest grany hymn narodowy?</w:t>
      </w:r>
    </w:p>
    <w:p w:rsidR="00F7447B" w:rsidRDefault="00F7447B" w:rsidP="00F7447B">
      <w:pPr>
        <w:pStyle w:val="Akapitzlist"/>
        <w:ind w:left="1080"/>
        <w:rPr>
          <w:rFonts w:ascii="Times New Roman" w:hAnsi="Times New Roman" w:cs="Times New Roman"/>
        </w:rPr>
      </w:pPr>
      <w:hyperlink r:id="rId16" w:history="1">
        <w:r>
          <w:rPr>
            <w:rStyle w:val="Hipercze"/>
          </w:rPr>
          <w:t>https://www.youtube.com/watch?v=_5VZNXrywoo</w:t>
        </w:r>
      </w:hyperlink>
      <w:r w:rsidR="00A66376">
        <w:t xml:space="preserve"> </w:t>
      </w:r>
      <w:r w:rsidR="00A66376" w:rsidRPr="00A66376">
        <w:rPr>
          <w:rFonts w:ascii="Times New Roman" w:hAnsi="Times New Roman" w:cs="Times New Roman"/>
        </w:rPr>
        <w:t>Utrwalenie I zwrotki i refrenu hymnu.</w:t>
      </w:r>
    </w:p>
    <w:p w:rsidR="00C10099" w:rsidRPr="00C10099" w:rsidRDefault="00C10099" w:rsidP="00F7447B">
      <w:pPr>
        <w:pStyle w:val="Akapitzlist"/>
        <w:ind w:left="1080"/>
        <w:rPr>
          <w:rFonts w:ascii="Times New Roman" w:hAnsi="Times New Roman" w:cs="Times New Roman"/>
          <w:sz w:val="4"/>
          <w:szCs w:val="4"/>
        </w:rPr>
      </w:pPr>
    </w:p>
    <w:p w:rsidR="00A66376" w:rsidRPr="00C10099" w:rsidRDefault="00C10099" w:rsidP="00A66376">
      <w:pPr>
        <w:pStyle w:val="Akapitzlist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Mazurek Dąbrowskiego </w:t>
      </w:r>
      <w:r>
        <w:rPr>
          <w:rFonts w:ascii="Times New Roman" w:hAnsi="Times New Roman" w:cs="Times New Roman"/>
        </w:rPr>
        <w:t xml:space="preserve"> </w:t>
      </w:r>
      <w:r w:rsidRPr="00C10099">
        <w:rPr>
          <w:rFonts w:ascii="Times New Roman" w:hAnsi="Times New Roman" w:cs="Times New Roman"/>
          <w:sz w:val="20"/>
          <w:szCs w:val="20"/>
        </w:rPr>
        <w:t>sł. Józef Wybicki</w:t>
      </w:r>
    </w:p>
    <w:p w:rsidR="00A66376" w:rsidRPr="00A66376" w:rsidRDefault="00A66376" w:rsidP="00A66376">
      <w:pPr>
        <w:pStyle w:val="Akapitzlist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A66376">
        <w:rPr>
          <w:rFonts w:ascii="Times New Roman" w:hAnsi="Times New Roman" w:cs="Times New Roman"/>
          <w:sz w:val="20"/>
          <w:szCs w:val="20"/>
        </w:rPr>
        <w:t>Jeszcze Polska nie zginęła,</w:t>
      </w:r>
    </w:p>
    <w:p w:rsidR="00A66376" w:rsidRPr="00A66376" w:rsidRDefault="00A66376" w:rsidP="00A66376">
      <w:pPr>
        <w:pStyle w:val="Akapitzlist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A66376">
        <w:rPr>
          <w:rFonts w:ascii="Times New Roman" w:hAnsi="Times New Roman" w:cs="Times New Roman"/>
          <w:sz w:val="20"/>
          <w:szCs w:val="20"/>
        </w:rPr>
        <w:t>Kiedy my żyjemy.</w:t>
      </w:r>
    </w:p>
    <w:p w:rsidR="00A66376" w:rsidRPr="00A66376" w:rsidRDefault="00A66376" w:rsidP="00A66376">
      <w:pPr>
        <w:pStyle w:val="Akapitzlist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A66376">
        <w:rPr>
          <w:rFonts w:ascii="Times New Roman" w:hAnsi="Times New Roman" w:cs="Times New Roman"/>
          <w:sz w:val="20"/>
          <w:szCs w:val="20"/>
        </w:rPr>
        <w:t>Co nam obca przemoc wzięła,</w:t>
      </w:r>
    </w:p>
    <w:p w:rsidR="00A66376" w:rsidRDefault="00A66376" w:rsidP="00A66376">
      <w:pPr>
        <w:pStyle w:val="Akapitzlist"/>
        <w:ind w:left="1080"/>
        <w:jc w:val="center"/>
        <w:rPr>
          <w:rFonts w:ascii="Times New Roman" w:hAnsi="Times New Roman" w:cs="Times New Roman"/>
          <w:sz w:val="16"/>
          <w:szCs w:val="16"/>
        </w:rPr>
      </w:pPr>
      <w:r w:rsidRPr="00A66376">
        <w:rPr>
          <w:rFonts w:ascii="Times New Roman" w:hAnsi="Times New Roman" w:cs="Times New Roman"/>
          <w:sz w:val="20"/>
          <w:szCs w:val="20"/>
        </w:rPr>
        <w:t>Szablą odbierzemy.</w:t>
      </w:r>
    </w:p>
    <w:p w:rsidR="00C10099" w:rsidRPr="00C10099" w:rsidRDefault="00C10099" w:rsidP="00A66376">
      <w:pPr>
        <w:pStyle w:val="Akapitzlist"/>
        <w:ind w:left="1080"/>
        <w:jc w:val="center"/>
        <w:rPr>
          <w:rFonts w:ascii="Times New Roman" w:hAnsi="Times New Roman" w:cs="Times New Roman"/>
          <w:sz w:val="16"/>
          <w:szCs w:val="16"/>
        </w:rPr>
      </w:pPr>
    </w:p>
    <w:p w:rsidR="00A66376" w:rsidRDefault="00A66376" w:rsidP="00A66376">
      <w:pPr>
        <w:pStyle w:val="Akapitzlist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Marsz, marsz Dąbrowski,</w:t>
      </w:r>
    </w:p>
    <w:p w:rsidR="00A66376" w:rsidRDefault="00A66376" w:rsidP="00A66376">
      <w:pPr>
        <w:pStyle w:val="Akapitzlist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ziemi włoskiej do Polski.</w:t>
      </w:r>
    </w:p>
    <w:p w:rsidR="00A66376" w:rsidRDefault="00A66376" w:rsidP="00A66376">
      <w:pPr>
        <w:pStyle w:val="Akapitzlist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twoim przewodem</w:t>
      </w:r>
    </w:p>
    <w:p w:rsidR="00A66376" w:rsidRDefault="00A66376" w:rsidP="00A66376">
      <w:pPr>
        <w:pStyle w:val="Akapitzlist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Złączym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 z narodem.</w:t>
      </w:r>
    </w:p>
    <w:p w:rsidR="00C10099" w:rsidRDefault="00C10099" w:rsidP="00D31D28">
      <w:pPr>
        <w:pStyle w:val="Akapitzlist"/>
        <w:numPr>
          <w:ilvl w:val="0"/>
          <w:numId w:val="4"/>
        </w:numPr>
        <w:rPr>
          <w:rFonts w:ascii="Comic Sans MS" w:hAnsi="Comic Sans MS" w:cs="Times New Roman"/>
        </w:rPr>
      </w:pPr>
      <w:r w:rsidRPr="00D31D28">
        <w:rPr>
          <w:rFonts w:ascii="Comic Sans MS" w:hAnsi="Comic Sans MS" w:cs="Times New Roman"/>
        </w:rPr>
        <w:lastRenderedPageBreak/>
        <w:t xml:space="preserve">„Tropimy głoskę </w:t>
      </w:r>
      <w:r w:rsidRPr="00D31D28">
        <w:rPr>
          <w:rFonts w:ascii="Comic Sans MS" w:hAnsi="Comic Sans MS" w:cs="Times New Roman"/>
          <w:b/>
        </w:rPr>
        <w:t>„f”</w:t>
      </w:r>
      <w:r w:rsidRPr="00D31D28">
        <w:rPr>
          <w:rFonts w:ascii="Times New Roman" w:hAnsi="Times New Roman" w:cs="Times New Roman"/>
        </w:rPr>
        <w:t xml:space="preserve"> –</w:t>
      </w:r>
      <w:r w:rsidRPr="00D31D28">
        <w:rPr>
          <w:rFonts w:ascii="Comic Sans MS" w:hAnsi="Comic Sans MS" w:cs="Times New Roman"/>
        </w:rPr>
        <w:t xml:space="preserve"> </w:t>
      </w:r>
      <w:r w:rsidRPr="00D31D28">
        <w:rPr>
          <w:rFonts w:ascii="Times New Roman" w:hAnsi="Times New Roman" w:cs="Times New Roman"/>
        </w:rPr>
        <w:t>zabawa słuchowa. Dziecko wymyśla nazwy przedmiotów/zwierząt/owoców/ warzyw, których nazwy zaczynają się</w:t>
      </w:r>
      <w:r w:rsidR="00943254" w:rsidRPr="00D31D28">
        <w:rPr>
          <w:rFonts w:ascii="Times New Roman" w:hAnsi="Times New Roman" w:cs="Times New Roman"/>
        </w:rPr>
        <w:t xml:space="preserve"> głoską </w:t>
      </w:r>
      <w:r w:rsidR="00943254" w:rsidRPr="00D31D28">
        <w:rPr>
          <w:rFonts w:ascii="Times New Roman" w:hAnsi="Times New Roman" w:cs="Times New Roman"/>
          <w:b/>
        </w:rPr>
        <w:t xml:space="preserve">„f”. </w:t>
      </w:r>
      <w:r w:rsidR="00943254" w:rsidRPr="00D31D28">
        <w:rPr>
          <w:rFonts w:ascii="Times New Roman" w:hAnsi="Times New Roman" w:cs="Times New Roman"/>
        </w:rPr>
        <w:t xml:space="preserve">Zachęcam do wykonanie kolejnej karty do Słownika obrazkowego </w:t>
      </w:r>
      <w:r w:rsidR="00943254" w:rsidRPr="00D31D28">
        <w:rPr>
          <w:rFonts w:ascii="Comic Sans MS" w:hAnsi="Comic Sans MS" w:cs="Times New Roman"/>
        </w:rPr>
        <w:t>„Coś na f”.</w:t>
      </w:r>
    </w:p>
    <w:p w:rsidR="00025413" w:rsidRPr="00025413" w:rsidRDefault="00025413" w:rsidP="00025413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zadania w karcie.</w:t>
      </w:r>
    </w:p>
    <w:p w:rsidR="00943254" w:rsidRPr="00943254" w:rsidRDefault="00943254" w:rsidP="00943254">
      <w:pPr>
        <w:rPr>
          <w:rFonts w:ascii="Comic Sans MS" w:hAnsi="Comic Sans MS" w:cs="Times New Roman"/>
        </w:rPr>
      </w:pPr>
    </w:p>
    <w:p w:rsidR="00D31D28" w:rsidRDefault="00943254" w:rsidP="009432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6472967" cy="4448907"/>
            <wp:effectExtent l="19050" t="0" r="4033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948" cy="445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76" w:rsidRDefault="00A66376" w:rsidP="00943254">
      <w:pPr>
        <w:rPr>
          <w:rFonts w:ascii="Times New Roman" w:hAnsi="Times New Roman" w:cs="Times New Roman"/>
          <w:sz w:val="20"/>
          <w:szCs w:val="20"/>
        </w:rPr>
      </w:pPr>
    </w:p>
    <w:p w:rsidR="00D31D28" w:rsidRDefault="00D31D28" w:rsidP="00D31D28">
      <w:pPr>
        <w:spacing w:after="0"/>
        <w:jc w:val="center"/>
        <w:outlineLvl w:val="0"/>
      </w:pPr>
      <w:r w:rsidRPr="00D31D28">
        <w:rPr>
          <w:rFonts w:ascii="Times New Roman" w:hAnsi="Times New Roman" w:cs="Times New Roman"/>
        </w:rPr>
        <w:t xml:space="preserve">Zapraszam do wspólnej zabawy przy piosence </w:t>
      </w:r>
      <w:r w:rsidRPr="00D31D28">
        <w:rPr>
          <w:rFonts w:ascii="Comic Sans MS" w:hAnsi="Comic Sans MS" w:cs="Times New Roman"/>
        </w:rPr>
        <w:t xml:space="preserve">„Zwiedzamy Polskę” </w:t>
      </w:r>
      <w:r w:rsidRPr="00D31D28">
        <w:rPr>
          <w:rFonts w:ascii="Times New Roman" w:hAnsi="Times New Roman" w:cs="Times New Roman"/>
        </w:rPr>
        <w:t xml:space="preserve"> </w:t>
      </w:r>
      <w:hyperlink r:id="rId18" w:history="1">
        <w:r w:rsidRPr="00F05152">
          <w:rPr>
            <w:rStyle w:val="Hipercze"/>
          </w:rPr>
          <w:t>https://www.youtube.com/watch?v=plug6OIrxRM</w:t>
        </w:r>
      </w:hyperlink>
    </w:p>
    <w:p w:rsidR="00D31D28" w:rsidRDefault="00D31D28" w:rsidP="00D31D28">
      <w:pPr>
        <w:spacing w:after="0"/>
        <w:jc w:val="center"/>
        <w:outlineLvl w:val="0"/>
      </w:pPr>
    </w:p>
    <w:p w:rsidR="00D31D28" w:rsidRPr="00F05152" w:rsidRDefault="00D31D28" w:rsidP="00D31D28">
      <w:pPr>
        <w:spacing w:after="0"/>
        <w:outlineLvl w:val="0"/>
      </w:pPr>
    </w:p>
    <w:p w:rsidR="00D31D28" w:rsidRDefault="00D31D28" w:rsidP="00D31D2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Drogie dzieci</w:t>
      </w:r>
    </w:p>
    <w:p w:rsidR="00D31D28" w:rsidRDefault="00D31D28" w:rsidP="00D31D2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32A7">
        <w:rPr>
          <w:rFonts w:ascii="Times New Roman" w:hAnsi="Times New Roman" w:cs="Times New Roman"/>
          <w:i/>
          <w:sz w:val="20"/>
          <w:szCs w:val="20"/>
        </w:rPr>
        <w:t xml:space="preserve">Zachęcam </w:t>
      </w:r>
      <w:r>
        <w:rPr>
          <w:rFonts w:ascii="Times New Roman" w:hAnsi="Times New Roman" w:cs="Times New Roman"/>
          <w:i/>
          <w:sz w:val="20"/>
          <w:szCs w:val="20"/>
        </w:rPr>
        <w:t xml:space="preserve">Was </w:t>
      </w:r>
      <w:r w:rsidRPr="00CF32A7">
        <w:rPr>
          <w:rFonts w:ascii="Times New Roman" w:hAnsi="Times New Roman" w:cs="Times New Roman"/>
          <w:i/>
          <w:sz w:val="20"/>
          <w:szCs w:val="20"/>
        </w:rPr>
        <w:t>do różnorodnych zabaw, wykorzystujcie swoje pomysły, układajcie ciekawe budowle, rysujcie. Pamiętajcie o zabawach ruchowych (podskoki, bieg, gra w piłkę, taniec…). Myjcie ręce.</w:t>
      </w:r>
    </w:p>
    <w:p w:rsidR="00D31D28" w:rsidRPr="00CF32A7" w:rsidRDefault="00D31D28" w:rsidP="00D31D2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32A7">
        <w:rPr>
          <w:rFonts w:ascii="Times New Roman" w:hAnsi="Times New Roman" w:cs="Times New Roman"/>
          <w:i/>
          <w:sz w:val="20"/>
          <w:szCs w:val="20"/>
        </w:rPr>
        <w:t>Pozdrawiam serdecznie.</w:t>
      </w:r>
    </w:p>
    <w:p w:rsidR="00D31D28" w:rsidRPr="00D31D28" w:rsidRDefault="00D31D28" w:rsidP="00D31D2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31D28">
        <w:rPr>
          <w:rFonts w:ascii="Times New Roman" w:hAnsi="Times New Roman" w:cs="Times New Roman"/>
          <w:i/>
          <w:sz w:val="20"/>
          <w:szCs w:val="20"/>
        </w:rPr>
        <w:t>Ewa Kuś</w:t>
      </w:r>
    </w:p>
    <w:p w:rsidR="00D31D28" w:rsidRPr="00CF32A7" w:rsidRDefault="00D31D28" w:rsidP="00D31D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1D28" w:rsidRDefault="00D31D28" w:rsidP="00D31D28">
      <w:pPr>
        <w:spacing w:after="0"/>
        <w:rPr>
          <w:rFonts w:ascii="Times New Roman" w:hAnsi="Times New Roman" w:cs="Times New Roman"/>
        </w:rPr>
      </w:pPr>
    </w:p>
    <w:p w:rsidR="00D31D28" w:rsidRPr="00D31D28" w:rsidRDefault="00D31D28" w:rsidP="00D31D28">
      <w:pPr>
        <w:pStyle w:val="Akapitzlist"/>
        <w:ind w:left="1080"/>
        <w:rPr>
          <w:rFonts w:ascii="Times New Roman" w:hAnsi="Times New Roman" w:cs="Times New Roman"/>
        </w:rPr>
      </w:pPr>
    </w:p>
    <w:sectPr w:rsidR="00D31D28" w:rsidRPr="00D31D28" w:rsidSect="00C10099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5CD"/>
    <w:multiLevelType w:val="hybridMultilevel"/>
    <w:tmpl w:val="153C2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5EA0"/>
    <w:multiLevelType w:val="hybridMultilevel"/>
    <w:tmpl w:val="56D0F484"/>
    <w:lvl w:ilvl="0" w:tplc="405EB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C35750"/>
    <w:multiLevelType w:val="hybridMultilevel"/>
    <w:tmpl w:val="E84E9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A59BB"/>
    <w:multiLevelType w:val="hybridMultilevel"/>
    <w:tmpl w:val="8B7C7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8"/>
  <w:hyphenationZone w:val="425"/>
  <w:characterSpacingControl w:val="doNotCompress"/>
  <w:compat/>
  <w:rsids>
    <w:rsidRoot w:val="001900F1"/>
    <w:rsid w:val="00025413"/>
    <w:rsid w:val="001900F1"/>
    <w:rsid w:val="003A5C62"/>
    <w:rsid w:val="00652924"/>
    <w:rsid w:val="0074769E"/>
    <w:rsid w:val="007A5819"/>
    <w:rsid w:val="007E47AD"/>
    <w:rsid w:val="00943254"/>
    <w:rsid w:val="00A66376"/>
    <w:rsid w:val="00C10099"/>
    <w:rsid w:val="00CA62BB"/>
    <w:rsid w:val="00D31D28"/>
    <w:rsid w:val="00EE6FE1"/>
    <w:rsid w:val="00F51AE9"/>
    <w:rsid w:val="00F7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F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F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E47A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6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663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plug6OIrxR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Qk8p7XY23A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_5VZNXrywo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E53A-257A-4380-9682-86EEF83D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3</cp:revision>
  <dcterms:created xsi:type="dcterms:W3CDTF">2020-04-26T16:32:00Z</dcterms:created>
  <dcterms:modified xsi:type="dcterms:W3CDTF">2020-04-26T18:52:00Z</dcterms:modified>
</cp:coreProperties>
</file>