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4A" w:rsidRDefault="00696A62" w:rsidP="00696A62">
      <w:pPr>
        <w:jc w:val="right"/>
      </w:pPr>
      <w:r>
        <w:t>15.04.2020r.</w:t>
      </w:r>
    </w:p>
    <w:p w:rsidR="00696A62" w:rsidRPr="00696A62" w:rsidRDefault="00696A62" w:rsidP="00696A62">
      <w:pPr>
        <w:spacing w:after="0"/>
        <w:ind w:firstLine="708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E905AD">
        <w:rPr>
          <w:rFonts w:ascii="Times New Roman" w:hAnsi="Times New Roman" w:cs="Times New Roman"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D5AB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696A62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Pracowity dzień rolnika –</w:t>
      </w:r>
    </w:p>
    <w:p w:rsidR="002B7F13" w:rsidRDefault="00696A62" w:rsidP="00696A62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696A62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Jak powstaje chleb?</w:t>
      </w:r>
    </w:p>
    <w:p w:rsidR="002B7F13" w:rsidRDefault="002B7F13" w:rsidP="00696A62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696A62" w:rsidRPr="00696A62" w:rsidRDefault="002B7F13" w:rsidP="002B7F13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32"/>
          <w:szCs w:val="32"/>
          <w:lang w:eastAsia="pl-PL"/>
        </w:rPr>
        <w:drawing>
          <wp:inline distT="0" distB="0" distL="0" distR="0">
            <wp:extent cx="2943225" cy="1104900"/>
            <wp:effectExtent l="19050" t="0" r="952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23" cy="110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A62" w:rsidRPr="00696A62">
        <w:rPr>
          <w:rFonts w:ascii="Times New Roman" w:hAnsi="Times New Roman" w:cs="Times New Roman"/>
          <w:b/>
          <w:noProof/>
          <w:color w:val="984806" w:themeColor="accent6" w:themeShade="8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4445000</wp:posOffset>
            </wp:positionH>
            <wp:positionV relativeFrom="margin">
              <wp:posOffset>-243205</wp:posOffset>
            </wp:positionV>
            <wp:extent cx="2021840" cy="1509395"/>
            <wp:effectExtent l="19050" t="0" r="0" b="0"/>
            <wp:wrapSquare wrapText="bothSides"/>
            <wp:docPr id="2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6A62" w:rsidRPr="002B7F13" w:rsidRDefault="00696A62" w:rsidP="002B7F1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7F13">
        <w:rPr>
          <w:rFonts w:ascii="Times New Roman" w:hAnsi="Times New Roman" w:cs="Times New Roman"/>
          <w:sz w:val="24"/>
          <w:szCs w:val="24"/>
        </w:rPr>
        <w:t xml:space="preserve">Wysłuchaj opowiadania </w:t>
      </w:r>
      <w:r w:rsidRPr="002B7F13">
        <w:rPr>
          <w:rFonts w:ascii="Comic Sans MS" w:hAnsi="Comic Sans MS" w:cs="Times New Roman"/>
          <w:sz w:val="24"/>
          <w:szCs w:val="24"/>
        </w:rPr>
        <w:t>„Żyto i chleb”</w:t>
      </w:r>
      <w:r w:rsidRPr="002B7F13">
        <w:rPr>
          <w:rFonts w:ascii="Times New Roman" w:hAnsi="Times New Roman" w:cs="Times New Roman"/>
          <w:sz w:val="24"/>
          <w:szCs w:val="24"/>
        </w:rPr>
        <w:t xml:space="preserve"> Czesława  Janczarskiego</w:t>
      </w:r>
    </w:p>
    <w:p w:rsidR="00696A62" w:rsidRPr="00CB774A" w:rsidRDefault="00696A62" w:rsidP="00CB7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br/>
      </w:r>
      <w:r w:rsidR="008D6B2D" w:rsidRPr="00CB774A">
        <w:rPr>
          <w:rFonts w:ascii="Times New Roman" w:hAnsi="Times New Roman" w:cs="Times New Roman"/>
          <w:sz w:val="24"/>
          <w:szCs w:val="24"/>
        </w:rPr>
        <w:t xml:space="preserve">Ania poszła na spacer. Wzięła ze sobą Uszatka. Szli ścieżką przez pole. </w:t>
      </w:r>
    </w:p>
    <w:p w:rsidR="00696A62" w:rsidRPr="00CB774A" w:rsidRDefault="008D6B2D" w:rsidP="00CB7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>– Spójrz – powiedział Miś – ile tu trawy rośnie na polu! Będzie można na niej fikać koziołki.</w:t>
      </w:r>
    </w:p>
    <w:p w:rsidR="00696A62" w:rsidRPr="00CB774A" w:rsidRDefault="008D6B2D" w:rsidP="00CB7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 xml:space="preserve"> – Koziołki będziesz fikał gdzie indziej – uśmiechnęła się Ania. </w:t>
      </w:r>
    </w:p>
    <w:p w:rsidR="00B21C96" w:rsidRPr="00CB774A" w:rsidRDefault="008D6B2D" w:rsidP="00CB7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 xml:space="preserve">– Tej trawy nie wolno deptać. </w:t>
      </w:r>
    </w:p>
    <w:p w:rsidR="00696A62" w:rsidRPr="00CB774A" w:rsidRDefault="008D6B2D" w:rsidP="00CB7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 xml:space="preserve">To żyto. Będzie z niego chlebek. </w:t>
      </w:r>
    </w:p>
    <w:p w:rsidR="00696A62" w:rsidRPr="00CB774A" w:rsidRDefault="008D6B2D" w:rsidP="00CB7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 xml:space="preserve">Miś nic nie odpowiedział, ale bardzo się zdziwił: „Przecież chleb robi się z mąki, a mąka jest biała, nie zielona”. </w:t>
      </w:r>
    </w:p>
    <w:p w:rsidR="00696A62" w:rsidRPr="00CB774A" w:rsidRDefault="008D6B2D" w:rsidP="00CB7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 xml:space="preserve">Po drodze jechał wóz. A na wozie siedział dziadek Walenty. </w:t>
      </w:r>
    </w:p>
    <w:p w:rsidR="00696A62" w:rsidRPr="00CB774A" w:rsidRDefault="008D6B2D" w:rsidP="00CB7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>– Siadajcie – zaproponował Ani i Misiowi. Ania i niedźwiadek usiedli na worku.</w:t>
      </w:r>
    </w:p>
    <w:p w:rsidR="00696A62" w:rsidRPr="00CB774A" w:rsidRDefault="008D6B2D" w:rsidP="00CB7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 xml:space="preserve"> – Co jest w tym worku? – zapytał Miś. </w:t>
      </w:r>
    </w:p>
    <w:p w:rsidR="00B21C96" w:rsidRPr="00CB774A" w:rsidRDefault="008D6B2D" w:rsidP="00CB7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 xml:space="preserve">– Żyto. Będzie z niego chlebek – powiedział dziadek i wyjął z worka garść złocistych ziarenek. </w:t>
      </w:r>
    </w:p>
    <w:p w:rsidR="00B21C96" w:rsidRPr="00CB774A" w:rsidRDefault="008D6B2D" w:rsidP="00CB7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 xml:space="preserve">Uszatek znów się zdziwił: „Przecież chlebek robi się z mąki, a nie złotych ziarenek”. </w:t>
      </w:r>
    </w:p>
    <w:p w:rsidR="00B21C96" w:rsidRPr="00CB774A" w:rsidRDefault="008D6B2D" w:rsidP="00CB7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 xml:space="preserve">Gdy Ania i Uszatek przyjechali do domu, Miś zaraz poprosił o kromkę chleba. </w:t>
      </w:r>
    </w:p>
    <w:p w:rsidR="00B21C96" w:rsidRPr="00CB774A" w:rsidRDefault="008D6B2D" w:rsidP="00CB7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 xml:space="preserve">Ach! Jak mu smakował chleb po spacerze! Jadł z apetytem i myślał: „Jak to jest naprawdę z tym chlebem? </w:t>
      </w:r>
    </w:p>
    <w:p w:rsidR="00B21C96" w:rsidRPr="00CB774A" w:rsidRDefault="008D6B2D" w:rsidP="00CB7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 xml:space="preserve">Jem go codziennie i nie wiem, czy zrobiono go z mąki, czy ze złotych ziarenek, czy też z zielonej trawy”? </w:t>
      </w:r>
    </w:p>
    <w:p w:rsidR="00B21C96" w:rsidRPr="00CB774A" w:rsidRDefault="008D6B2D" w:rsidP="00CB7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>Podrapał</w:t>
      </w:r>
      <w:r w:rsidR="00B21C96" w:rsidRPr="00CB774A">
        <w:rPr>
          <w:rFonts w:ascii="Times New Roman" w:hAnsi="Times New Roman" w:cs="Times New Roman"/>
          <w:sz w:val="24"/>
          <w:szCs w:val="24"/>
        </w:rPr>
        <w:t xml:space="preserve"> </w:t>
      </w:r>
      <w:r w:rsidRPr="00CB774A">
        <w:rPr>
          <w:rFonts w:ascii="Times New Roman" w:hAnsi="Times New Roman" w:cs="Times New Roman"/>
          <w:sz w:val="24"/>
          <w:szCs w:val="24"/>
        </w:rPr>
        <w:t>się Uszatek w opuszczone uszko i zamyślił się głęboko:</w:t>
      </w:r>
    </w:p>
    <w:p w:rsidR="00B21C96" w:rsidRPr="00CB774A" w:rsidRDefault="008D6B2D" w:rsidP="00CB7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 xml:space="preserve"> „Kto mi wytłumaczy to wszystko?”.</w:t>
      </w:r>
    </w:p>
    <w:p w:rsidR="00E15773" w:rsidRPr="00CB774A" w:rsidRDefault="00E15773" w:rsidP="00CB7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C96" w:rsidRPr="00CB774A" w:rsidRDefault="0052458E" w:rsidP="00CB774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>Opowiedz Misiowi  jak pow</w:t>
      </w:r>
      <w:r w:rsidR="00BC2357" w:rsidRPr="00CB774A">
        <w:rPr>
          <w:rFonts w:ascii="Times New Roman" w:hAnsi="Times New Roman" w:cs="Times New Roman"/>
          <w:sz w:val="24"/>
          <w:szCs w:val="24"/>
        </w:rPr>
        <w:t xml:space="preserve">staje chleb, </w:t>
      </w:r>
      <w:r w:rsidR="00274A83" w:rsidRPr="00CB774A">
        <w:rPr>
          <w:rFonts w:ascii="Times New Roman" w:hAnsi="Times New Roman" w:cs="Times New Roman"/>
          <w:sz w:val="24"/>
          <w:szCs w:val="24"/>
        </w:rPr>
        <w:t xml:space="preserve"> ale najpierw zapraszam na ciekawe filmy. </w:t>
      </w:r>
    </w:p>
    <w:p w:rsidR="00274A83" w:rsidRPr="00CB774A" w:rsidRDefault="003619C0" w:rsidP="00CB774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74A83" w:rsidRPr="00CB77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https://www.youtube.com/watch?v=kWq3VMWJ9MA</w:t>
        </w:r>
      </w:hyperlink>
    </w:p>
    <w:p w:rsidR="00CB774A" w:rsidRDefault="003619C0" w:rsidP="00CB774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74A83" w:rsidRPr="00CB77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https://www.youtube.com/watch?v=ywS5YL9m6pI</w:t>
        </w:r>
      </w:hyperlink>
    </w:p>
    <w:p w:rsidR="0027672A" w:rsidRPr="00CB774A" w:rsidRDefault="0027672A" w:rsidP="00CB774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>Policz z ilu obrazków składa się historyjka?</w:t>
      </w:r>
      <w:r w:rsidR="00E60011">
        <w:rPr>
          <w:rFonts w:ascii="Times New Roman" w:hAnsi="Times New Roman" w:cs="Times New Roman"/>
          <w:sz w:val="24"/>
          <w:szCs w:val="24"/>
        </w:rPr>
        <w:t xml:space="preserve"> Co jeszcze możemy zrobić z mąki?.</w:t>
      </w:r>
    </w:p>
    <w:p w:rsidR="00F9494E" w:rsidRPr="00CB774A" w:rsidRDefault="00F9494E" w:rsidP="00CB774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>Wymień jakie zawody przyczyniają się do powstania chleba:</w:t>
      </w:r>
    </w:p>
    <w:p w:rsidR="00F9494E" w:rsidRPr="00CB774A" w:rsidRDefault="00F9494E" w:rsidP="00CB774A">
      <w:pPr>
        <w:spacing w:after="0"/>
        <w:jc w:val="center"/>
        <w:rPr>
          <w:rFonts w:ascii="Comic Sans MS" w:hAnsi="Comic Sans MS" w:cs="Times New Roman"/>
          <w:color w:val="984806" w:themeColor="accent6" w:themeShade="80"/>
          <w:sz w:val="28"/>
          <w:szCs w:val="28"/>
        </w:rPr>
      </w:pPr>
      <w:r w:rsidRPr="00CB774A">
        <w:rPr>
          <w:rFonts w:ascii="Comic Sans MS" w:hAnsi="Comic Sans MS" w:cs="Times New Roman"/>
          <w:color w:val="984806" w:themeColor="accent6" w:themeShade="80"/>
          <w:sz w:val="28"/>
          <w:szCs w:val="28"/>
        </w:rPr>
        <w:t>rolnik</w:t>
      </w:r>
    </w:p>
    <w:p w:rsidR="00F9494E" w:rsidRPr="00CB774A" w:rsidRDefault="00F9494E" w:rsidP="00CB774A">
      <w:pPr>
        <w:spacing w:after="0"/>
        <w:jc w:val="center"/>
        <w:rPr>
          <w:rFonts w:ascii="Comic Sans MS" w:hAnsi="Comic Sans MS" w:cs="Times New Roman"/>
          <w:color w:val="984806" w:themeColor="accent6" w:themeShade="80"/>
          <w:sz w:val="28"/>
          <w:szCs w:val="28"/>
        </w:rPr>
      </w:pPr>
      <w:r w:rsidRPr="00CB774A">
        <w:rPr>
          <w:rFonts w:ascii="Comic Sans MS" w:hAnsi="Comic Sans MS" w:cs="Times New Roman"/>
          <w:color w:val="984806" w:themeColor="accent6" w:themeShade="80"/>
          <w:sz w:val="28"/>
          <w:szCs w:val="28"/>
        </w:rPr>
        <w:t>młynarz</w:t>
      </w:r>
    </w:p>
    <w:p w:rsidR="00F9494E" w:rsidRPr="00CB774A" w:rsidRDefault="00F9494E" w:rsidP="00CB774A">
      <w:pPr>
        <w:spacing w:after="0"/>
        <w:jc w:val="center"/>
        <w:rPr>
          <w:rFonts w:ascii="Comic Sans MS" w:hAnsi="Comic Sans MS" w:cs="Times New Roman"/>
          <w:color w:val="984806" w:themeColor="accent6" w:themeShade="80"/>
          <w:sz w:val="28"/>
          <w:szCs w:val="28"/>
        </w:rPr>
      </w:pPr>
      <w:r w:rsidRPr="00CB774A">
        <w:rPr>
          <w:rFonts w:ascii="Comic Sans MS" w:hAnsi="Comic Sans MS" w:cs="Times New Roman"/>
          <w:color w:val="984806" w:themeColor="accent6" w:themeShade="80"/>
          <w:sz w:val="28"/>
          <w:szCs w:val="28"/>
        </w:rPr>
        <w:t>piekarz</w:t>
      </w:r>
    </w:p>
    <w:p w:rsidR="00157CF1" w:rsidRPr="00CB774A" w:rsidRDefault="00F9494E" w:rsidP="00CB774A">
      <w:pPr>
        <w:spacing w:after="0"/>
        <w:jc w:val="center"/>
        <w:rPr>
          <w:rFonts w:ascii="Comic Sans MS" w:hAnsi="Comic Sans MS" w:cs="Times New Roman"/>
          <w:color w:val="984806" w:themeColor="accent6" w:themeShade="80"/>
          <w:sz w:val="28"/>
          <w:szCs w:val="28"/>
        </w:rPr>
      </w:pPr>
      <w:r w:rsidRPr="00CB774A">
        <w:rPr>
          <w:rFonts w:ascii="Comic Sans MS" w:hAnsi="Comic Sans MS" w:cs="Times New Roman"/>
          <w:color w:val="984806" w:themeColor="accent6" w:themeShade="80"/>
          <w:sz w:val="28"/>
          <w:szCs w:val="28"/>
        </w:rPr>
        <w:t>sprzedawca</w:t>
      </w:r>
    </w:p>
    <w:p w:rsidR="00EB3B88" w:rsidRPr="00CB774A" w:rsidRDefault="00EB3B88" w:rsidP="00CB774A">
      <w:pPr>
        <w:pStyle w:val="Akapitzlist"/>
        <w:numPr>
          <w:ilvl w:val="0"/>
          <w:numId w:val="3"/>
        </w:numPr>
        <w:spacing w:after="0"/>
        <w:rPr>
          <w:rFonts w:ascii="Comic Sans MS" w:hAnsi="Comic Sans MS" w:cs="Times New Roman"/>
          <w:color w:val="984806" w:themeColor="accent6" w:themeShade="80"/>
          <w:sz w:val="28"/>
          <w:szCs w:val="28"/>
        </w:rPr>
      </w:pPr>
      <w:r w:rsidRPr="00CB774A">
        <w:rPr>
          <w:rFonts w:ascii="Times New Roman" w:hAnsi="Times New Roman" w:cs="Times New Roman"/>
          <w:sz w:val="24"/>
          <w:szCs w:val="24"/>
        </w:rPr>
        <w:lastRenderedPageBreak/>
        <w:t>Naucz się piosenki „</w:t>
      </w:r>
      <w:r w:rsidRPr="00CB774A">
        <w:rPr>
          <w:rFonts w:ascii="Comic Sans MS" w:hAnsi="Comic Sans MS" w:cs="Times New Roman"/>
          <w:color w:val="984806" w:themeColor="accent6" w:themeShade="80"/>
          <w:sz w:val="28"/>
          <w:szCs w:val="28"/>
        </w:rPr>
        <w:t>Stary Donald farmę miał”</w:t>
      </w:r>
    </w:p>
    <w:p w:rsidR="00EB3B88" w:rsidRDefault="003619C0" w:rsidP="00CB774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B3B88" w:rsidRPr="00CB77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https://www.youtube.com/watch?v=KITSIpt5GzA</w:t>
        </w:r>
      </w:hyperlink>
    </w:p>
    <w:p w:rsidR="00CB774A" w:rsidRPr="00CB774A" w:rsidRDefault="00CB774A" w:rsidP="00CB7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41E" w:rsidRPr="00CB774A" w:rsidRDefault="00EB3B88" w:rsidP="00CB774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>Stary Donald farmę miał ija, ija o!</w:t>
      </w:r>
      <w:r w:rsidRPr="00CB774A">
        <w:rPr>
          <w:rFonts w:ascii="Times New Roman" w:hAnsi="Times New Roman" w:cs="Times New Roman"/>
          <w:sz w:val="24"/>
          <w:szCs w:val="24"/>
        </w:rPr>
        <w:br/>
        <w:t>A na tej farmie krowę miał ija, ija o!</w:t>
      </w:r>
      <w:r w:rsidRPr="00CB774A">
        <w:rPr>
          <w:rFonts w:ascii="Times New Roman" w:hAnsi="Times New Roman" w:cs="Times New Roman"/>
          <w:sz w:val="24"/>
          <w:szCs w:val="24"/>
        </w:rPr>
        <w:br/>
        <w:t>Krowa mu – mu - mu, mu, mu.</w:t>
      </w:r>
    </w:p>
    <w:p w:rsidR="001F541E" w:rsidRPr="00CB774A" w:rsidRDefault="00EB3B88" w:rsidP="00CB774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 xml:space="preserve"> ... świnkę miał ija, ija o! </w:t>
      </w:r>
    </w:p>
    <w:p w:rsidR="001F541E" w:rsidRPr="00CB774A" w:rsidRDefault="00EB3B88" w:rsidP="00CB7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>Świnka chrum – chrum – chrum, chrum, chrum;</w:t>
      </w:r>
      <w:r w:rsidRPr="00CB774A">
        <w:rPr>
          <w:rFonts w:ascii="Times New Roman" w:hAnsi="Times New Roman" w:cs="Times New Roman"/>
          <w:sz w:val="24"/>
          <w:szCs w:val="24"/>
        </w:rPr>
        <w:br/>
        <w:t>krowa mu – mu – mu, mu, mu.</w:t>
      </w:r>
    </w:p>
    <w:p w:rsidR="001F541E" w:rsidRPr="00CB774A" w:rsidRDefault="00EB3B88" w:rsidP="00CB774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 xml:space="preserve"> ... pieska miał, ija, ija o! </w:t>
      </w:r>
    </w:p>
    <w:p w:rsidR="001F541E" w:rsidRPr="00CB774A" w:rsidRDefault="00EB3B88" w:rsidP="00CB7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>Piesek hau – hau - hau, hau, hau;</w:t>
      </w:r>
      <w:r w:rsidRPr="00CB774A">
        <w:rPr>
          <w:rFonts w:ascii="Times New Roman" w:hAnsi="Times New Roman" w:cs="Times New Roman"/>
          <w:sz w:val="24"/>
          <w:szCs w:val="24"/>
        </w:rPr>
        <w:br/>
        <w:t>świnka chrum – chrum – chrum, chrum, chrum; krowa mu – mu - mu, mu, mu</w:t>
      </w:r>
      <w:r w:rsidRPr="00CB774A">
        <w:rPr>
          <w:rFonts w:ascii="Times New Roman" w:hAnsi="Times New Roman" w:cs="Times New Roman"/>
          <w:sz w:val="24"/>
          <w:szCs w:val="24"/>
        </w:rPr>
        <w:br/>
      </w:r>
    </w:p>
    <w:p w:rsidR="001F541E" w:rsidRPr="00CB774A" w:rsidRDefault="00EB3B88" w:rsidP="00CB774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 xml:space="preserve"> ... kury miał, ija, ija o! </w:t>
      </w:r>
    </w:p>
    <w:p w:rsidR="001F541E" w:rsidRPr="00CB774A" w:rsidRDefault="00EB3B88" w:rsidP="00CB7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>Kury ko – ko – ko, ko, ko; ...</w:t>
      </w:r>
    </w:p>
    <w:p w:rsidR="001F541E" w:rsidRPr="00CB774A" w:rsidRDefault="001F541E" w:rsidP="00CB7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41E" w:rsidRPr="00CB774A" w:rsidRDefault="00EB3B88" w:rsidP="00CB774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 xml:space="preserve"> ... gąskę miał, ija, ija o! </w:t>
      </w:r>
    </w:p>
    <w:p w:rsidR="001F541E" w:rsidRPr="00CB774A" w:rsidRDefault="00EB3B88" w:rsidP="00CB7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>Gąska gę – gę – gę, gę, gę; ...</w:t>
      </w:r>
    </w:p>
    <w:p w:rsidR="001F541E" w:rsidRPr="00CB774A" w:rsidRDefault="001F541E" w:rsidP="00CB7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41E" w:rsidRPr="00CB774A" w:rsidRDefault="00EB3B88" w:rsidP="00CB774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 xml:space="preserve"> ... kaczkę miał, ija, ija o! </w:t>
      </w:r>
    </w:p>
    <w:p w:rsidR="001F541E" w:rsidRPr="00CB774A" w:rsidRDefault="00EB3B88" w:rsidP="00CB7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>Kaczka kwa – kwa – kwa, kwa, kwa; ....</w:t>
      </w:r>
    </w:p>
    <w:p w:rsidR="001F541E" w:rsidRPr="00CB774A" w:rsidRDefault="00EB3B88" w:rsidP="00CB774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 xml:space="preserve"> ... owce miał, ija, ija o! </w:t>
      </w:r>
    </w:p>
    <w:p w:rsidR="001F541E" w:rsidRPr="00CB774A" w:rsidRDefault="00EB3B88" w:rsidP="00CB7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>Owce be – be – be, be, be; …</w:t>
      </w:r>
    </w:p>
    <w:p w:rsidR="001F541E" w:rsidRPr="00CB774A" w:rsidRDefault="001F541E" w:rsidP="00CB7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41E" w:rsidRPr="00CB774A" w:rsidRDefault="00EB3B88" w:rsidP="00CB774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 xml:space="preserve"> ... kotka miał, ija, ija o! </w:t>
      </w:r>
    </w:p>
    <w:p w:rsidR="001F541E" w:rsidRPr="00CB774A" w:rsidRDefault="00EB3B88" w:rsidP="00CB7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>Kotek miau – miau – miau, miau, miau;</w:t>
      </w:r>
      <w:r w:rsidRPr="00CB774A">
        <w:rPr>
          <w:rFonts w:ascii="Times New Roman" w:hAnsi="Times New Roman" w:cs="Times New Roman"/>
          <w:sz w:val="24"/>
          <w:szCs w:val="24"/>
        </w:rPr>
        <w:br/>
        <w:t>owce be – be – be, be, be; kaczka kwa – kwa – kwa, kwa, kwa;</w:t>
      </w:r>
      <w:r w:rsidRPr="00CB774A">
        <w:rPr>
          <w:rFonts w:ascii="Times New Roman" w:hAnsi="Times New Roman" w:cs="Times New Roman"/>
          <w:sz w:val="24"/>
          <w:szCs w:val="24"/>
        </w:rPr>
        <w:br/>
        <w:t>gąska gę – gę – gę, gę, gę; kury ko – ko – ko, ko, ko;</w:t>
      </w:r>
      <w:r w:rsidRPr="00CB774A">
        <w:rPr>
          <w:rFonts w:ascii="Times New Roman" w:hAnsi="Times New Roman" w:cs="Times New Roman"/>
          <w:sz w:val="24"/>
          <w:szCs w:val="24"/>
        </w:rPr>
        <w:br/>
        <w:t>piesek hau- hau- hau, hau, hau; świnka chrum – chrum – chrum, chrum, chrum;</w:t>
      </w:r>
      <w:r w:rsidRPr="00CB774A">
        <w:rPr>
          <w:rFonts w:ascii="Times New Roman" w:hAnsi="Times New Roman" w:cs="Times New Roman"/>
          <w:sz w:val="24"/>
          <w:szCs w:val="24"/>
        </w:rPr>
        <w:br/>
        <w:t>Krowa mu – mu - mu, mu, mu.</w:t>
      </w:r>
    </w:p>
    <w:p w:rsidR="001F541E" w:rsidRPr="00CB774A" w:rsidRDefault="001F541E" w:rsidP="00CB7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B88" w:rsidRPr="00CB774A" w:rsidRDefault="00EB3B88" w:rsidP="00CB774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 xml:space="preserve"> Stary Donald farmę miał ija, ija o! Ija, ija o!</w:t>
      </w:r>
      <w:r w:rsidRPr="00CB774A">
        <w:rPr>
          <w:rFonts w:ascii="Times New Roman" w:hAnsi="Times New Roman" w:cs="Times New Roman"/>
          <w:sz w:val="24"/>
          <w:szCs w:val="24"/>
        </w:rPr>
        <w:br/>
      </w:r>
    </w:p>
    <w:p w:rsidR="00B960F2" w:rsidRPr="00CB774A" w:rsidRDefault="001F541E" w:rsidP="00CB774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 xml:space="preserve">Gimnastykuj się naśladując </w:t>
      </w:r>
      <w:r w:rsidR="00A34184">
        <w:rPr>
          <w:rFonts w:ascii="Times New Roman" w:hAnsi="Times New Roman" w:cs="Times New Roman"/>
          <w:sz w:val="24"/>
          <w:szCs w:val="24"/>
        </w:rPr>
        <w:t>sposób poruszania zwierząt(pieska, kotka, kurki, gąski…).</w:t>
      </w:r>
    </w:p>
    <w:p w:rsidR="009612A1" w:rsidRDefault="001F541E" w:rsidP="009612A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774A">
        <w:rPr>
          <w:rFonts w:ascii="Times New Roman" w:hAnsi="Times New Roman" w:cs="Times New Roman"/>
          <w:sz w:val="24"/>
          <w:szCs w:val="24"/>
        </w:rPr>
        <w:t xml:space="preserve">Wykonaj karty pracy nr 1,2. </w:t>
      </w:r>
    </w:p>
    <w:p w:rsidR="00B87B9E" w:rsidRPr="009612A1" w:rsidRDefault="00B87B9E" w:rsidP="009612A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12A1">
        <w:rPr>
          <w:rFonts w:ascii="Times New Roman" w:hAnsi="Times New Roman" w:cs="Times New Roman"/>
          <w:sz w:val="24"/>
          <w:szCs w:val="24"/>
        </w:rPr>
        <w:t xml:space="preserve">Propozycja wspólnej zabawy </w:t>
      </w:r>
      <w:r w:rsidRPr="009612A1">
        <w:rPr>
          <w:rFonts w:ascii="Comic Sans MS" w:hAnsi="Comic Sans MS" w:cs="Times New Roman"/>
          <w:color w:val="984806" w:themeColor="accent6" w:themeShade="80"/>
          <w:sz w:val="28"/>
          <w:szCs w:val="28"/>
        </w:rPr>
        <w:t>Magiczna masa</w:t>
      </w:r>
      <w:r w:rsidR="00A34184" w:rsidRPr="009612A1">
        <w:rPr>
          <w:rFonts w:ascii="Comic Sans MS" w:hAnsi="Comic Sans MS" w:cs="Times New Roman"/>
          <w:color w:val="984806" w:themeColor="accent6" w:themeShade="80"/>
          <w:sz w:val="28"/>
          <w:szCs w:val="28"/>
        </w:rPr>
        <w:t>.</w:t>
      </w:r>
    </w:p>
    <w:p w:rsidR="00412064" w:rsidRPr="00412064" w:rsidRDefault="00412064" w:rsidP="00412064">
      <w:pPr>
        <w:pStyle w:val="Akapitzlist"/>
        <w:rPr>
          <w:rFonts w:ascii="Comic Sans MS" w:hAnsi="Comic Sans MS" w:cs="Times New Roman"/>
          <w:color w:val="984806" w:themeColor="accent6" w:themeShade="80"/>
          <w:sz w:val="28"/>
          <w:szCs w:val="28"/>
        </w:rPr>
      </w:pPr>
    </w:p>
    <w:p w:rsidR="00412064" w:rsidRDefault="00412064" w:rsidP="00412064">
      <w:pPr>
        <w:pStyle w:val="Akapitzlist"/>
        <w:spacing w:after="0"/>
        <w:rPr>
          <w:rFonts w:ascii="Comic Sans MS" w:hAnsi="Comic Sans MS" w:cs="Times New Roman"/>
          <w:color w:val="984806" w:themeColor="accent6" w:themeShade="80"/>
          <w:sz w:val="20"/>
          <w:szCs w:val="20"/>
        </w:rPr>
      </w:pPr>
      <w:r w:rsidRPr="00F172AA">
        <w:rPr>
          <w:rFonts w:ascii="Comic Sans MS" w:hAnsi="Comic Sans MS" w:cs="Times New Roman"/>
          <w:color w:val="984806" w:themeColor="accent6" w:themeShade="80"/>
          <w:sz w:val="20"/>
          <w:szCs w:val="20"/>
        </w:rPr>
        <w:t>Pozdrawiam Was serdecznie</w:t>
      </w:r>
      <w:r w:rsidR="00F172AA" w:rsidRPr="00F172AA">
        <w:rPr>
          <w:rFonts w:ascii="Comic Sans MS" w:hAnsi="Comic Sans MS" w:cs="Times New Roman"/>
          <w:color w:val="984806" w:themeColor="accent6" w:themeShade="80"/>
          <w:sz w:val="20"/>
          <w:szCs w:val="20"/>
        </w:rPr>
        <w:t xml:space="preserve"> i zapraszam do ciekawych zabaw konstrukcyjnych np. </w:t>
      </w:r>
      <w:r w:rsidR="00F172AA" w:rsidRPr="00F172AA">
        <w:rPr>
          <w:rFonts w:ascii="Comic Sans MS" w:hAnsi="Comic Sans MS" w:cs="Times New Roman"/>
          <w:i/>
          <w:color w:val="984806" w:themeColor="accent6" w:themeShade="80"/>
          <w:sz w:val="20"/>
          <w:szCs w:val="20"/>
        </w:rPr>
        <w:t>Garaże do maszyn rolniczych</w:t>
      </w:r>
      <w:r w:rsidR="00F172AA" w:rsidRPr="00F172AA">
        <w:rPr>
          <w:rFonts w:ascii="Comic Sans MS" w:hAnsi="Comic Sans MS" w:cs="Times New Roman"/>
          <w:color w:val="984806" w:themeColor="accent6" w:themeShade="80"/>
          <w:sz w:val="20"/>
          <w:szCs w:val="20"/>
        </w:rPr>
        <w:t>, kolorowania.</w:t>
      </w:r>
      <w:r w:rsidR="00F172AA">
        <w:rPr>
          <w:rFonts w:ascii="Comic Sans MS" w:hAnsi="Comic Sans MS" w:cs="Times New Roman"/>
          <w:color w:val="984806" w:themeColor="accent6" w:themeShade="80"/>
          <w:sz w:val="20"/>
          <w:szCs w:val="20"/>
        </w:rPr>
        <w:t xml:space="preserve"> Proszę często myjce rączki.</w:t>
      </w:r>
      <w:r w:rsidR="00E60011">
        <w:rPr>
          <w:rFonts w:ascii="Comic Sans MS" w:hAnsi="Comic Sans MS" w:cs="Times New Roman"/>
          <w:color w:val="984806" w:themeColor="accent6" w:themeShade="80"/>
          <w:sz w:val="20"/>
          <w:szCs w:val="20"/>
        </w:rPr>
        <w:t xml:space="preserve"> Miłego dnia.</w:t>
      </w:r>
    </w:p>
    <w:p w:rsidR="00E60011" w:rsidRDefault="00E60011" w:rsidP="00E60011">
      <w:pPr>
        <w:pStyle w:val="Akapitzlist"/>
        <w:spacing w:after="0"/>
        <w:jc w:val="center"/>
        <w:rPr>
          <w:rFonts w:ascii="Comic Sans MS" w:hAnsi="Comic Sans MS" w:cs="Times New Roman"/>
          <w:color w:val="984806" w:themeColor="accent6" w:themeShade="80"/>
          <w:sz w:val="20"/>
          <w:szCs w:val="20"/>
        </w:rPr>
      </w:pPr>
      <w:r>
        <w:rPr>
          <w:rFonts w:ascii="Comic Sans MS" w:hAnsi="Comic Sans MS" w:cs="Times New Roman"/>
          <w:color w:val="984806" w:themeColor="accent6" w:themeShade="80"/>
          <w:sz w:val="20"/>
          <w:szCs w:val="20"/>
        </w:rPr>
        <w:t xml:space="preserve">                                      </w:t>
      </w:r>
    </w:p>
    <w:p w:rsidR="00E60011" w:rsidRPr="00F172AA" w:rsidRDefault="00E60011" w:rsidP="00E60011">
      <w:pPr>
        <w:pStyle w:val="Akapitzlist"/>
        <w:spacing w:after="0"/>
        <w:jc w:val="center"/>
        <w:rPr>
          <w:rFonts w:ascii="Comic Sans MS" w:hAnsi="Comic Sans MS" w:cs="Times New Roman"/>
          <w:color w:val="984806" w:themeColor="accent6" w:themeShade="80"/>
          <w:sz w:val="20"/>
          <w:szCs w:val="20"/>
        </w:rPr>
      </w:pPr>
      <w:r>
        <w:rPr>
          <w:rFonts w:ascii="Comic Sans MS" w:hAnsi="Comic Sans MS" w:cs="Times New Roman"/>
          <w:color w:val="984806" w:themeColor="accent6" w:themeShade="80"/>
          <w:sz w:val="20"/>
          <w:szCs w:val="20"/>
        </w:rPr>
        <w:t xml:space="preserve">                                                 Ewa Kuś</w:t>
      </w:r>
    </w:p>
    <w:p w:rsidR="00B87B9E" w:rsidRPr="00F172AA" w:rsidRDefault="00B87B9E" w:rsidP="00CB774A">
      <w:pPr>
        <w:pStyle w:val="Akapitzlist"/>
        <w:spacing w:after="0"/>
        <w:rPr>
          <w:rFonts w:ascii="Comic Sans MS" w:hAnsi="Comic Sans MS" w:cs="Times New Roman"/>
          <w:color w:val="984806" w:themeColor="accent6" w:themeShade="80"/>
          <w:sz w:val="20"/>
          <w:szCs w:val="20"/>
          <w:shd w:val="clear" w:color="auto" w:fill="F5F5F5"/>
        </w:rPr>
      </w:pPr>
    </w:p>
    <w:p w:rsidR="00B960F2" w:rsidRDefault="00B960F2" w:rsidP="00B960F2">
      <w:pPr>
        <w:pStyle w:val="Akapitzlist"/>
        <w:spacing w:after="0"/>
        <w:ind w:left="1080"/>
        <w:rPr>
          <w:rFonts w:ascii="Comic Sans MS" w:hAnsi="Comic Sans MS" w:cs="Times New Roman"/>
          <w:color w:val="984806" w:themeColor="accent6" w:themeShade="80"/>
          <w:sz w:val="24"/>
          <w:szCs w:val="24"/>
          <w:shd w:val="clear" w:color="auto" w:fill="F5F5F5"/>
        </w:rPr>
      </w:pPr>
    </w:p>
    <w:p w:rsidR="00A34184" w:rsidRDefault="00A34184" w:rsidP="00B87B9E">
      <w:pPr>
        <w:pStyle w:val="Nagwek2"/>
        <w:shd w:val="clear" w:color="auto" w:fill="FFFFFF"/>
        <w:spacing w:before="0" w:after="300" w:line="378" w:lineRule="atLeast"/>
        <w:rPr>
          <w:rFonts w:ascii="OpenSansSemibold" w:hAnsi="OpenSansSemibold"/>
          <w:color w:val="000000"/>
          <w:sz w:val="27"/>
          <w:szCs w:val="27"/>
        </w:rPr>
      </w:pPr>
    </w:p>
    <w:p w:rsidR="00CB774A" w:rsidRDefault="00CB774A" w:rsidP="00CB774A">
      <w:pPr>
        <w:pStyle w:val="Akapitzlist"/>
        <w:spacing w:after="0"/>
        <w:ind w:left="0"/>
        <w:rPr>
          <w:rFonts w:ascii="Comic Sans MS" w:hAnsi="Comic Sans MS" w:cs="Times New Roman"/>
          <w:color w:val="984806" w:themeColor="accent6" w:themeShade="80"/>
          <w:sz w:val="24"/>
          <w:szCs w:val="24"/>
          <w:shd w:val="clear" w:color="auto" w:fill="F5F5F5"/>
        </w:rPr>
      </w:pPr>
      <w:r>
        <w:rPr>
          <w:rFonts w:ascii="Comic Sans MS" w:hAnsi="Comic Sans MS" w:cs="Times New Roman"/>
          <w:noProof/>
          <w:color w:val="984806" w:themeColor="accent6" w:themeShade="80"/>
          <w:sz w:val="24"/>
          <w:szCs w:val="24"/>
          <w:shd w:val="clear" w:color="auto" w:fill="F5F5F5"/>
          <w:lang w:eastAsia="pl-PL"/>
        </w:rPr>
        <w:drawing>
          <wp:inline distT="0" distB="0" distL="0" distR="0">
            <wp:extent cx="6276975" cy="8128056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23" cy="812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74A" w:rsidRDefault="00CB774A" w:rsidP="00CB774A">
      <w:pPr>
        <w:pStyle w:val="Akapitzlist"/>
        <w:spacing w:after="0"/>
        <w:ind w:left="0"/>
        <w:jc w:val="center"/>
        <w:rPr>
          <w:rFonts w:ascii="Comic Sans MS" w:hAnsi="Comic Sans MS" w:cs="Times New Roman"/>
          <w:color w:val="984806" w:themeColor="accent6" w:themeShade="80"/>
          <w:sz w:val="24"/>
          <w:szCs w:val="24"/>
          <w:shd w:val="clear" w:color="auto" w:fill="F5F5F5"/>
        </w:rPr>
      </w:pPr>
      <w:r>
        <w:rPr>
          <w:rFonts w:ascii="Comic Sans MS" w:hAnsi="Comic Sans MS" w:cs="Times New Roman"/>
          <w:noProof/>
          <w:color w:val="984806" w:themeColor="accent6" w:themeShade="80"/>
          <w:sz w:val="24"/>
          <w:szCs w:val="24"/>
          <w:shd w:val="clear" w:color="auto" w:fill="F5F5F5"/>
          <w:lang w:eastAsia="pl-PL"/>
        </w:rPr>
        <w:lastRenderedPageBreak/>
        <w:drawing>
          <wp:inline distT="0" distB="0" distL="0" distR="0">
            <wp:extent cx="6343036" cy="8153359"/>
            <wp:effectExtent l="19050" t="0" r="614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63" cy="815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064" w:rsidRDefault="00412064" w:rsidP="00CB774A">
      <w:pPr>
        <w:pStyle w:val="Akapitzlist"/>
        <w:spacing w:after="0"/>
        <w:ind w:left="0"/>
        <w:jc w:val="center"/>
        <w:rPr>
          <w:rFonts w:ascii="Comic Sans MS" w:hAnsi="Comic Sans MS" w:cs="Times New Roman"/>
          <w:color w:val="984806" w:themeColor="accent6" w:themeShade="80"/>
          <w:sz w:val="24"/>
          <w:szCs w:val="24"/>
          <w:shd w:val="clear" w:color="auto" w:fill="F5F5F5"/>
        </w:rPr>
      </w:pPr>
    </w:p>
    <w:p w:rsidR="00412064" w:rsidRDefault="00412064" w:rsidP="00CB774A">
      <w:pPr>
        <w:pStyle w:val="Akapitzlist"/>
        <w:spacing w:after="0"/>
        <w:ind w:left="0"/>
        <w:jc w:val="center"/>
        <w:rPr>
          <w:rFonts w:ascii="Comic Sans MS" w:hAnsi="Comic Sans MS" w:cs="Times New Roman"/>
          <w:color w:val="984806" w:themeColor="accent6" w:themeShade="80"/>
          <w:sz w:val="24"/>
          <w:szCs w:val="24"/>
          <w:shd w:val="clear" w:color="auto" w:fill="F5F5F5"/>
        </w:rPr>
      </w:pPr>
    </w:p>
    <w:p w:rsidR="00412064" w:rsidRDefault="00412064" w:rsidP="00CB774A">
      <w:pPr>
        <w:pStyle w:val="Akapitzlist"/>
        <w:spacing w:after="0"/>
        <w:ind w:left="0"/>
        <w:jc w:val="center"/>
        <w:rPr>
          <w:rFonts w:ascii="Comic Sans MS" w:hAnsi="Comic Sans MS" w:cs="Times New Roman"/>
          <w:color w:val="984806" w:themeColor="accent6" w:themeShade="80"/>
          <w:sz w:val="24"/>
          <w:szCs w:val="24"/>
          <w:shd w:val="clear" w:color="auto" w:fill="F5F5F5"/>
        </w:rPr>
      </w:pPr>
    </w:p>
    <w:p w:rsidR="00412064" w:rsidRDefault="00412064" w:rsidP="00CB774A">
      <w:pPr>
        <w:pStyle w:val="Akapitzlist"/>
        <w:spacing w:after="0"/>
        <w:ind w:left="0"/>
        <w:jc w:val="center"/>
        <w:rPr>
          <w:rFonts w:ascii="Comic Sans MS" w:hAnsi="Comic Sans MS" w:cs="Times New Roman"/>
          <w:color w:val="984806" w:themeColor="accent6" w:themeShade="80"/>
          <w:sz w:val="24"/>
          <w:szCs w:val="24"/>
          <w:shd w:val="clear" w:color="auto" w:fill="F5F5F5"/>
        </w:rPr>
      </w:pPr>
    </w:p>
    <w:p w:rsidR="00412064" w:rsidRPr="00412064" w:rsidRDefault="00412064" w:rsidP="00412064">
      <w:r w:rsidRPr="00412064">
        <w:lastRenderedPageBreak/>
        <w:t>Karta</w:t>
      </w:r>
      <w:r>
        <w:t xml:space="preserve"> 1</w:t>
      </w:r>
    </w:p>
    <w:p w:rsidR="00CB774A" w:rsidRDefault="00CB774A" w:rsidP="00CB774A">
      <w:pPr>
        <w:pStyle w:val="Akapitzlist"/>
        <w:spacing w:after="0"/>
        <w:ind w:left="0"/>
        <w:rPr>
          <w:rFonts w:ascii="Comic Sans MS" w:hAnsi="Comic Sans MS" w:cs="Times New Roman"/>
          <w:color w:val="984806" w:themeColor="accent6" w:themeShade="80"/>
          <w:sz w:val="24"/>
          <w:szCs w:val="24"/>
          <w:shd w:val="clear" w:color="auto" w:fill="F5F5F5"/>
        </w:rPr>
      </w:pPr>
      <w:r>
        <w:rPr>
          <w:rFonts w:ascii="Comic Sans MS" w:hAnsi="Comic Sans MS" w:cs="Times New Roman"/>
          <w:noProof/>
          <w:color w:val="984806" w:themeColor="accent6" w:themeShade="80"/>
          <w:sz w:val="24"/>
          <w:szCs w:val="24"/>
          <w:shd w:val="clear" w:color="auto" w:fill="F5F5F5"/>
          <w:lang w:eastAsia="pl-PL"/>
        </w:rPr>
        <w:drawing>
          <wp:inline distT="0" distB="0" distL="0" distR="0">
            <wp:extent cx="5872809" cy="8867775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981" cy="888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064" w:rsidRPr="00412064" w:rsidRDefault="00412064" w:rsidP="00412064">
      <w:r w:rsidRPr="00412064">
        <w:lastRenderedPageBreak/>
        <w:t>Karta</w:t>
      </w:r>
      <w:r>
        <w:t xml:space="preserve"> 2</w:t>
      </w:r>
    </w:p>
    <w:p w:rsidR="00CB774A" w:rsidRDefault="00CB774A" w:rsidP="00CB774A">
      <w:pPr>
        <w:pStyle w:val="Akapitzlist"/>
        <w:spacing w:after="0"/>
        <w:ind w:left="0"/>
        <w:rPr>
          <w:rFonts w:ascii="Comic Sans MS" w:hAnsi="Comic Sans MS" w:cs="Times New Roman"/>
          <w:color w:val="984806" w:themeColor="accent6" w:themeShade="80"/>
          <w:sz w:val="24"/>
          <w:szCs w:val="24"/>
          <w:shd w:val="clear" w:color="auto" w:fill="F5F5F5"/>
        </w:rPr>
      </w:pPr>
      <w:r>
        <w:rPr>
          <w:rFonts w:ascii="Comic Sans MS" w:hAnsi="Comic Sans MS" w:cs="Times New Roman"/>
          <w:noProof/>
          <w:color w:val="984806" w:themeColor="accent6" w:themeShade="80"/>
          <w:sz w:val="24"/>
          <w:szCs w:val="24"/>
          <w:shd w:val="clear" w:color="auto" w:fill="F5F5F5"/>
          <w:lang w:eastAsia="pl-PL"/>
        </w:rPr>
        <w:drawing>
          <wp:inline distT="0" distB="0" distL="0" distR="0">
            <wp:extent cx="5723981" cy="8553450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851" cy="855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184" w:rsidRDefault="00A34184" w:rsidP="00412064">
      <w:pPr>
        <w:pStyle w:val="Nagwek2"/>
        <w:shd w:val="clear" w:color="auto" w:fill="FFFFFF"/>
        <w:spacing w:before="0" w:after="300" w:line="378" w:lineRule="atLeast"/>
        <w:rPr>
          <w:rFonts w:ascii="OpenSansSemibold" w:hAnsi="OpenSansSemibold"/>
          <w:color w:val="000000"/>
          <w:sz w:val="27"/>
          <w:szCs w:val="27"/>
        </w:rPr>
      </w:pPr>
      <w:r w:rsidRPr="00A34184">
        <w:rPr>
          <w:rFonts w:ascii="Comic Sans MS" w:hAnsi="Comic Sans MS"/>
          <w:color w:val="984806" w:themeColor="accent6" w:themeShade="80"/>
          <w:sz w:val="28"/>
          <w:szCs w:val="28"/>
        </w:rPr>
        <w:lastRenderedPageBreak/>
        <w:t>Magiczna masa</w:t>
      </w:r>
      <w:r>
        <w:rPr>
          <w:rFonts w:ascii="Comic Sans MS" w:hAnsi="Comic Sans MS"/>
          <w:color w:val="984806" w:themeColor="accent6" w:themeShade="80"/>
          <w:sz w:val="28"/>
          <w:szCs w:val="28"/>
        </w:rPr>
        <w:t xml:space="preserve"> -</w:t>
      </w:r>
      <w:r>
        <w:rPr>
          <w:rFonts w:ascii="OpenSansSemibold" w:hAnsi="OpenSansSemibold"/>
          <w:color w:val="000000"/>
          <w:sz w:val="27"/>
          <w:szCs w:val="27"/>
        </w:rPr>
        <w:t>proporcje:</w:t>
      </w:r>
      <w:r w:rsidR="00412064" w:rsidRPr="00412064">
        <w:rPr>
          <w:rFonts w:ascii="Arial" w:eastAsia="Times New Roman" w:hAnsi="Arial" w:cs="Arial"/>
          <w:noProof/>
          <w:color w:val="222222"/>
          <w:sz w:val="30"/>
          <w:szCs w:val="30"/>
          <w:lang w:eastAsia="pl-PL"/>
        </w:rPr>
        <w:t xml:space="preserve"> </w:t>
      </w:r>
      <w:r w:rsidR="00412064" w:rsidRPr="00412064">
        <w:rPr>
          <w:rFonts w:ascii="OpenSansSemibold" w:hAnsi="OpenSansSemibold"/>
          <w:noProof/>
          <w:color w:val="000000"/>
          <w:sz w:val="27"/>
          <w:szCs w:val="27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923925" y="971550"/>
            <wp:positionH relativeFrom="margin">
              <wp:align>right</wp:align>
            </wp:positionH>
            <wp:positionV relativeFrom="margin">
              <wp:align>top</wp:align>
            </wp:positionV>
            <wp:extent cx="3484880" cy="2571750"/>
            <wp:effectExtent l="19050" t="0" r="1270" b="0"/>
            <wp:wrapSquare wrapText="bothSides"/>
            <wp:docPr id="6" name="Obraz 31" descr="Jak zrobić masę soln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ak zrobić masę solną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184" w:rsidRDefault="00A34184" w:rsidP="00A34184">
      <w:r>
        <w:t>1 szklanka mąki</w:t>
      </w:r>
    </w:p>
    <w:p w:rsidR="00A34184" w:rsidRDefault="00A34184" w:rsidP="00A34184">
      <w:r>
        <w:t>1 szklanka soli</w:t>
      </w:r>
    </w:p>
    <w:p w:rsidR="00A34184" w:rsidRPr="001E75B9" w:rsidRDefault="00A34184" w:rsidP="00A34184">
      <w:r>
        <w:t>½ szklanki wody</w:t>
      </w:r>
    </w:p>
    <w:p w:rsidR="00A34184" w:rsidRDefault="00A34184" w:rsidP="00A34184">
      <w:pPr>
        <w:pStyle w:val="NormalnyWeb"/>
        <w:shd w:val="clear" w:color="auto" w:fill="FFFFFF"/>
        <w:spacing w:before="0" w:beforeAutospacing="0" w:after="225" w:afterAutospacing="0" w:line="315" w:lineRule="atLeast"/>
        <w:rPr>
          <w:rFonts w:ascii="OpenSansRegular" w:hAnsi="OpenSansRegular"/>
          <w:color w:val="000000"/>
          <w:sz w:val="23"/>
          <w:szCs w:val="23"/>
        </w:rPr>
      </w:pPr>
      <w:r>
        <w:rPr>
          <w:rFonts w:ascii="OpenSansRegular" w:hAnsi="OpenSansRegular"/>
          <w:color w:val="000000"/>
          <w:sz w:val="23"/>
          <w:szCs w:val="23"/>
        </w:rPr>
        <w:t xml:space="preserve">Mąkę i sól wsypcie do głębokiej miski, wymieszajcie i zacznijcie dolewać wody (trzeba to robić stopniowo). Następnie ciasto należy zagniatać na desce lub stolnicy, tak długo, aż powstanie lepka, plastyczna masa. </w:t>
      </w:r>
    </w:p>
    <w:p w:rsidR="00A34184" w:rsidRDefault="00A34184" w:rsidP="00A34184">
      <w:pPr>
        <w:pStyle w:val="NormalnyWeb"/>
        <w:shd w:val="clear" w:color="auto" w:fill="FFFFFF"/>
        <w:spacing w:before="0" w:beforeAutospacing="0" w:after="225" w:afterAutospacing="0" w:line="315" w:lineRule="atLeast"/>
        <w:rPr>
          <w:rFonts w:ascii="OpenSansRegular" w:hAnsi="OpenSansRegular"/>
          <w:color w:val="000000"/>
          <w:sz w:val="23"/>
          <w:szCs w:val="23"/>
        </w:rPr>
      </w:pPr>
      <w:r>
        <w:rPr>
          <w:rFonts w:ascii="OpenSansRegular" w:hAnsi="OpenSansRegular"/>
          <w:color w:val="000000"/>
          <w:sz w:val="23"/>
          <w:szCs w:val="23"/>
        </w:rPr>
        <w:t xml:space="preserve"> Do podstawowego przepisu możecie dodać przyprawy, na przykład cynamon, kakao lub kurkumę – uzyskacie w ten sposób ciekawe kolory. Innym rozwiązaniem będzie dorzucenie barwników spożywczych lub bardzo drobno zmielonego brokatu</w:t>
      </w:r>
      <w:r w:rsidR="00E60011">
        <w:rPr>
          <w:rFonts w:ascii="OpenSansRegular" w:hAnsi="OpenSansRegular"/>
          <w:color w:val="000000"/>
          <w:sz w:val="23"/>
          <w:szCs w:val="23"/>
        </w:rPr>
        <w:t>.</w:t>
      </w:r>
    </w:p>
    <w:p w:rsidR="00A34184" w:rsidRPr="00B008D5" w:rsidRDefault="00A34184" w:rsidP="00A34184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OpenSansRegular" w:hAnsi="OpenSansRegular"/>
          <w:b/>
          <w:color w:val="000000"/>
          <w:sz w:val="23"/>
          <w:szCs w:val="23"/>
        </w:rPr>
      </w:pPr>
      <w:r>
        <w:rPr>
          <w:rFonts w:ascii="OpenSansRegular" w:hAnsi="OpenSansRegular"/>
          <w:color w:val="000000"/>
          <w:sz w:val="23"/>
          <w:szCs w:val="23"/>
        </w:rPr>
        <w:t>Z masy  możecie przygotować wszystko, co przyjdzie wam do głowy. Sekretem jest odpowiednie utrwalenie masy, aby wykonane prace zachowała swój kształt na dłużej należy je wysuszyć lub upiec</w:t>
      </w:r>
      <w:r>
        <w:rPr>
          <w:rFonts w:ascii="OpenSansSemibold" w:hAnsi="OpenSansSemibold"/>
          <w:color w:val="000000"/>
          <w:sz w:val="27"/>
          <w:szCs w:val="27"/>
        </w:rPr>
        <w:t xml:space="preserve"> </w:t>
      </w:r>
      <w:r w:rsidRPr="00B008D5">
        <w:rPr>
          <w:rFonts w:ascii="OpenSansSemibold" w:hAnsi="OpenSansSemibold"/>
          <w:b/>
          <w:color w:val="000000"/>
          <w:sz w:val="27"/>
          <w:szCs w:val="27"/>
        </w:rPr>
        <w:t>pieczenie</w:t>
      </w:r>
      <w:r w:rsidR="00070069">
        <w:rPr>
          <w:rFonts w:ascii="OpenSansSemibold" w:hAnsi="OpenSansSemibold"/>
          <w:b/>
          <w:color w:val="000000"/>
          <w:sz w:val="27"/>
          <w:szCs w:val="27"/>
        </w:rPr>
        <w:t>:</w:t>
      </w:r>
    </w:p>
    <w:p w:rsidR="00A34184" w:rsidRDefault="00070069" w:rsidP="00A34184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OpenSansRegular" w:hAnsi="OpenSansRegular"/>
          <w:color w:val="000000"/>
          <w:sz w:val="23"/>
          <w:szCs w:val="23"/>
        </w:rPr>
      </w:pPr>
      <w:r>
        <w:rPr>
          <w:rFonts w:ascii="OpenSansRegular" w:hAnsi="OpenSansRegular"/>
          <w:color w:val="000000"/>
          <w:sz w:val="23"/>
          <w:szCs w:val="23"/>
        </w:rPr>
        <w:t>t</w:t>
      </w:r>
      <w:r w:rsidR="00A34184">
        <w:rPr>
          <w:rFonts w:ascii="OpenSansRegular" w:hAnsi="OpenSansRegular"/>
          <w:color w:val="000000"/>
          <w:sz w:val="23"/>
          <w:szCs w:val="23"/>
        </w:rPr>
        <w:t>emperatura w piekarniku nie powinna przekroczyć 70 stopni,</w:t>
      </w:r>
      <w:r w:rsidR="00E60011">
        <w:rPr>
          <w:rFonts w:ascii="OpenSansRegular" w:hAnsi="OpenSansRegular"/>
          <w:color w:val="000000"/>
          <w:sz w:val="23"/>
          <w:szCs w:val="23"/>
        </w:rPr>
        <w:t xml:space="preserve"> masę należy piec około godziny.</w:t>
      </w:r>
      <w:r w:rsidR="00A34184">
        <w:rPr>
          <w:rFonts w:ascii="OpenSansRegular" w:hAnsi="OpenSansRegular"/>
          <w:color w:val="000000"/>
          <w:sz w:val="23"/>
          <w:szCs w:val="23"/>
        </w:rPr>
        <w:t xml:space="preserve"> </w:t>
      </w:r>
    </w:p>
    <w:p w:rsidR="00E60011" w:rsidRDefault="00E60011" w:rsidP="00E60011">
      <w:pPr>
        <w:pStyle w:val="NormalnyWeb"/>
        <w:shd w:val="clear" w:color="auto" w:fill="FFFFFF"/>
        <w:spacing w:before="0" w:beforeAutospacing="0" w:after="225" w:afterAutospacing="0" w:line="315" w:lineRule="atLeast"/>
        <w:rPr>
          <w:rFonts w:ascii="OpenSansRegular" w:hAnsi="OpenSansRegular"/>
          <w:color w:val="000000"/>
          <w:sz w:val="23"/>
          <w:szCs w:val="23"/>
        </w:rPr>
      </w:pPr>
      <w:r>
        <w:rPr>
          <w:rFonts w:ascii="OpenSansRegular" w:hAnsi="OpenSansRegular"/>
          <w:color w:val="000000"/>
          <w:sz w:val="23"/>
          <w:szCs w:val="23"/>
        </w:rPr>
        <w:t xml:space="preserve">Masa  jest plastyczna, a po upieczeniu robi się bardzo trwała, dlatego powstałe ozdoby będą  cieszyć przez długie lata. Można je </w:t>
      </w:r>
      <w:r>
        <w:rPr>
          <w:rFonts w:ascii="OpenSansRegular" w:hAnsi="OpenSansRegular" w:hint="eastAsia"/>
          <w:color w:val="000000"/>
          <w:sz w:val="23"/>
          <w:szCs w:val="23"/>
        </w:rPr>
        <w:t>wykorzystać</w:t>
      </w:r>
      <w:r>
        <w:rPr>
          <w:rFonts w:ascii="OpenSansRegular" w:hAnsi="OpenSansRegular"/>
          <w:color w:val="000000"/>
          <w:sz w:val="23"/>
          <w:szCs w:val="23"/>
        </w:rPr>
        <w:t xml:space="preserve"> do zabawy w </w:t>
      </w:r>
      <w:r w:rsidRPr="00E60011">
        <w:rPr>
          <w:rFonts w:ascii="Comic Sans MS" w:hAnsi="Comic Sans MS"/>
          <w:i/>
          <w:color w:val="000000"/>
          <w:sz w:val="23"/>
          <w:szCs w:val="23"/>
        </w:rPr>
        <w:t>Sklep, Przyjęcie dla lalek</w:t>
      </w:r>
      <w:r>
        <w:rPr>
          <w:rFonts w:ascii="OpenSansRegular" w:hAnsi="OpenSansRegular"/>
          <w:color w:val="000000"/>
          <w:sz w:val="23"/>
          <w:szCs w:val="23"/>
        </w:rPr>
        <w:t xml:space="preserve"> </w:t>
      </w:r>
      <w:r>
        <w:rPr>
          <w:rFonts w:ascii="OpenSansRegular" w:hAnsi="OpenSansRegular" w:hint="eastAsia"/>
          <w:color w:val="000000"/>
          <w:sz w:val="23"/>
          <w:szCs w:val="23"/>
        </w:rPr>
        <w:t>itp</w:t>
      </w:r>
      <w:r>
        <w:rPr>
          <w:rFonts w:ascii="OpenSansRegular" w:hAnsi="OpenSansRegular"/>
          <w:color w:val="000000"/>
          <w:sz w:val="23"/>
          <w:szCs w:val="23"/>
        </w:rPr>
        <w:t>.</w:t>
      </w:r>
    </w:p>
    <w:p w:rsidR="00E60011" w:rsidRDefault="00E60011" w:rsidP="00A34184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OpenSansRegular" w:hAnsi="OpenSansRegular"/>
          <w:color w:val="000000"/>
          <w:sz w:val="23"/>
          <w:szCs w:val="23"/>
        </w:rPr>
      </w:pPr>
    </w:p>
    <w:p w:rsidR="00B00981" w:rsidRPr="00B00981" w:rsidRDefault="00B00981" w:rsidP="00412064">
      <w:pPr>
        <w:spacing w:after="0"/>
        <w:rPr>
          <w:rFonts w:ascii="Comic Sans MS" w:hAnsi="Comic Sans MS" w:cs="Times New Roman"/>
          <w:color w:val="984806" w:themeColor="accent6" w:themeShade="80"/>
          <w:sz w:val="28"/>
          <w:szCs w:val="28"/>
          <w:shd w:val="clear" w:color="auto" w:fill="F5F5F5"/>
        </w:rPr>
      </w:pPr>
    </w:p>
    <w:p w:rsidR="002B7F13" w:rsidRDefault="00412064" w:rsidP="0041206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41206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5F5F5"/>
          <w:lang w:eastAsia="pl-PL"/>
        </w:rPr>
        <w:drawing>
          <wp:inline distT="0" distB="0" distL="0" distR="0">
            <wp:extent cx="5355759" cy="3124200"/>
            <wp:effectExtent l="19050" t="0" r="0" b="0"/>
            <wp:docPr id="9" name="Obraz 28" descr="masa so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sa soln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70" cy="31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064" w:rsidRDefault="00412064" w:rsidP="004120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CD7DB4" w:rsidRPr="00412064" w:rsidRDefault="00CD7DB4" w:rsidP="00412064">
      <w:r w:rsidRPr="009A4B66">
        <w:rPr>
          <w:rFonts w:ascii="Times New Roman" w:eastAsia="Times New Roman" w:hAnsi="Times New Roman" w:cs="Times New Roman"/>
          <w:caps/>
          <w:color w:val="2C1C14"/>
          <w:sz w:val="32"/>
          <w:szCs w:val="32"/>
          <w:lang w:eastAsia="pl-PL"/>
        </w:rPr>
        <w:lastRenderedPageBreak/>
        <w:t>POLSKIE LEGENDY</w:t>
      </w:r>
      <w:r w:rsidRPr="009A4B66">
        <w:rPr>
          <w:rFonts w:ascii="Times New Roman" w:eastAsia="Times New Roman" w:hAnsi="Times New Roman" w:cs="Times New Roman"/>
          <w:caps/>
          <w:color w:val="984806" w:themeColor="accent6" w:themeShade="80"/>
          <w:sz w:val="32"/>
          <w:szCs w:val="32"/>
          <w:lang w:eastAsia="pl-PL"/>
        </w:rPr>
        <w:t>: JAK CHLEB W KAMIEŃ SIĘ ZAMIENIŁ</w:t>
      </w:r>
    </w:p>
    <w:p w:rsidR="009A4B66" w:rsidRPr="009A4B66" w:rsidRDefault="009A4B66" w:rsidP="00CD7D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aps/>
          <w:color w:val="984806" w:themeColor="accent6" w:themeShade="80"/>
          <w:sz w:val="32"/>
          <w:szCs w:val="32"/>
          <w:lang w:eastAsia="pl-PL"/>
        </w:rPr>
      </w:pPr>
    </w:p>
    <w:p w:rsidR="00CD7DB4" w:rsidRPr="00CD7DB4" w:rsidRDefault="00CD7DB4" w:rsidP="00CD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7D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Dawno temu w niewielkiej wsi koło Gdańska mieszkała wdowa wraz z piątką małych dzieci. Była bardzo biedna, gdyż miała tylko mały kawałek nieurodzajnego pola. Nie mogła wykarmić z niego całej rodziny, dlatego często najmowała się do różnych prac i dostawała za to jedzenie i drobne pieniądze.</w:t>
      </w:r>
    </w:p>
    <w:p w:rsidR="00CD7DB4" w:rsidRPr="00CD7DB4" w:rsidRDefault="00CD7DB4" w:rsidP="00CD7D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7D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Pewnego roku nadeszła sroga zima i zniszczyła ludziom całe zapasy jedzenia, a potem nadeszła wiosna i powódź zabrała wszystko, co ludziom udało się ocalić.</w:t>
      </w:r>
      <w:r w:rsidR="009A4B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D7D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całej wiosce zapanowała bieda, a najciężej było ubogiej wdowie, której dzieci wciąż były głodne. Tylko niektórym gospodarzom lepiej się wiodło, gdyż mieli poukrywane zaoszczędzone pieniądze, które mogli wymienić na kaszę i chleb. Wdowa widziała, jak codziennie chodzili na targ do Oliwy i wracali z jedzeniem w workach. Ponieważ sama nie miała nic do sprzedania, któregoś dnia wyszła na drogę, żeby poszukać pracy lub poprosić ludzi o pomoc.</w:t>
      </w:r>
    </w:p>
    <w:p w:rsidR="00CD7DB4" w:rsidRPr="00CD7DB4" w:rsidRDefault="00F9494E" w:rsidP="00CD7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A93C33"/>
          <w:sz w:val="24"/>
          <w:szCs w:val="24"/>
          <w:lang w:eastAsia="pl-PL"/>
        </w:rPr>
        <w:t>*</w:t>
      </w:r>
    </w:p>
    <w:p w:rsidR="00CD7DB4" w:rsidRPr="00CD7DB4" w:rsidRDefault="00CD7DB4" w:rsidP="00CD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7D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minęło wiele czasu, gdy spotkała swego sąsiada idącego na targ. Bogaty gospodarz niósł wielki worek pełen chleba. Wór był tak ciężki, że co chwila musiał się zatrzymywać żeby odpocząć.</w:t>
      </w:r>
    </w:p>
    <w:p w:rsidR="00CD7DB4" w:rsidRPr="00CD7DB4" w:rsidRDefault="00CD7DB4" w:rsidP="00CD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7D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Zamienię ten chleb na worek kaszy. A potem ugotuję sobie, dorzucę skwarków i będę się objadał, aż inni będą mi zazdrościć! - myślał gospodarz.</w:t>
      </w:r>
    </w:p>
    <w:p w:rsidR="00CD7DB4" w:rsidRPr="00CD7DB4" w:rsidRDefault="00CD7DB4" w:rsidP="00CD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7D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Wdowa nieśmiało podeszła do niego i cicho poprosiła:- Czy mógłbyś mi pomóc, dobry sąsiedzie i podzielić się tym chlebem, który niesiesz? Mam w domu pięcioro głodnych dzieci.</w:t>
      </w:r>
    </w:p>
    <w:p w:rsidR="00CD7DB4" w:rsidRPr="00CD7DB4" w:rsidRDefault="00CD7DB4" w:rsidP="00CD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7D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Lecz gospodarz tylko przyśpieszył kroku i szybko odrzekł:- Niosę kamień, nie chleb.</w:t>
      </w:r>
    </w:p>
    <w:p w:rsidR="00CD7DB4" w:rsidRPr="00CD7DB4" w:rsidRDefault="00CD7DB4" w:rsidP="00CD7D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7D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czym pospiesznie się oddalił. Zrozpaczona wdowa zawołała za nim: - Skoro nie masz serca, to niech ten chleb zaciąży ci kamieniem!</w:t>
      </w:r>
    </w:p>
    <w:p w:rsidR="00CD7DB4" w:rsidRPr="00CD7DB4" w:rsidRDefault="00CD7DB4" w:rsidP="00CD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7D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Skąpy sąsiad nawet się nie obejrzał. Próbował maszerować jeszcze szybciej, ale po pewnym czasie worek zaczął stawać się coraz cięższy, aż w końcu nie mógł już dłużej go nieść. Przysiadł na skraju drogi i odwinął chleb, po czym aż krzyknął ze zdumienia. Zamiast bochenka chleba trzymał w rękach wielki i ciężki kamień!  - To nauczka od samego Pana Boga - pomyślał i czym prędzej wrócił do domu.</w:t>
      </w:r>
      <w:r w:rsidR="009A4B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D7D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Poprosił żonę, aby ugotowała dużo jedzenia i zaprosił wdowę wraz z dziećmi na posiłek. A potem podzielił się z nią wszystkim co miał i jeszcze przez długi czas przynosił jej kaszę, mąkę i ziemniaki. Obiecał sobie, że nigdy już nie odwróci się od człowieka potrzebującego pomocy. Od tej pory drzewa w sadzie dawały mu jeszcze więcej owoców, zbiory pszenicy miał tak obfite, że nie mieściły mu się w spichlerzu, a warzywa z pól musiał rozdawać, bo jego rodzina nie dawała rady ich zjeść. Wciąż troszczył się o wdowę i jej dzieci, które już nigdy nie były głodne ani zmarznięte. A rok później gospodarz zaniósł pamiętny kamień do kościoła w Oliwie, aby wzmocnić nim mury.</w:t>
      </w:r>
      <w:r w:rsidRPr="00CD7D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D7D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tam znajduje się do dzisiaj, przypominając ludziom, że nigdy nie można odmówić pomocy potrzebującym.</w:t>
      </w:r>
    </w:p>
    <w:p w:rsidR="00CD7DB4" w:rsidRDefault="00CD7DB4"/>
    <w:sectPr w:rsidR="00CD7DB4" w:rsidSect="00B009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37B" w:rsidRDefault="0086637B" w:rsidP="00157CF1">
      <w:pPr>
        <w:spacing w:after="0" w:line="240" w:lineRule="auto"/>
      </w:pPr>
      <w:r>
        <w:separator/>
      </w:r>
    </w:p>
  </w:endnote>
  <w:endnote w:type="continuationSeparator" w:id="1">
    <w:p w:rsidR="0086637B" w:rsidRDefault="0086637B" w:rsidP="0015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37B" w:rsidRDefault="0086637B" w:rsidP="00157CF1">
      <w:pPr>
        <w:spacing w:after="0" w:line="240" w:lineRule="auto"/>
      </w:pPr>
      <w:r>
        <w:separator/>
      </w:r>
    </w:p>
  </w:footnote>
  <w:footnote w:type="continuationSeparator" w:id="1">
    <w:p w:rsidR="0086637B" w:rsidRDefault="0086637B" w:rsidP="00157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BA6"/>
    <w:multiLevelType w:val="hybridMultilevel"/>
    <w:tmpl w:val="637CF84C"/>
    <w:lvl w:ilvl="0" w:tplc="BEA08E9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AA2918"/>
    <w:multiLevelType w:val="hybridMultilevel"/>
    <w:tmpl w:val="B2DEA54A"/>
    <w:lvl w:ilvl="0" w:tplc="B3460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C0A0B"/>
    <w:multiLevelType w:val="hybridMultilevel"/>
    <w:tmpl w:val="5A8408F4"/>
    <w:lvl w:ilvl="0" w:tplc="7B7E2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7A1DC8"/>
    <w:multiLevelType w:val="hybridMultilevel"/>
    <w:tmpl w:val="41BE8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C474B"/>
    <w:multiLevelType w:val="hybridMultilevel"/>
    <w:tmpl w:val="4F9431DA"/>
    <w:lvl w:ilvl="0" w:tplc="8E142FB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5756F"/>
    <w:multiLevelType w:val="hybridMultilevel"/>
    <w:tmpl w:val="989C3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C5601"/>
    <w:multiLevelType w:val="hybridMultilevel"/>
    <w:tmpl w:val="89AE4A8A"/>
    <w:lvl w:ilvl="0" w:tplc="1BD061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BEE"/>
    <w:rsid w:val="00070069"/>
    <w:rsid w:val="00157CF1"/>
    <w:rsid w:val="001B1D71"/>
    <w:rsid w:val="001E75B9"/>
    <w:rsid w:val="001F541E"/>
    <w:rsid w:val="00231BEE"/>
    <w:rsid w:val="00273A15"/>
    <w:rsid w:val="00274A83"/>
    <w:rsid w:val="0027672A"/>
    <w:rsid w:val="002B7F13"/>
    <w:rsid w:val="00341B59"/>
    <w:rsid w:val="003619C0"/>
    <w:rsid w:val="00407DD8"/>
    <w:rsid w:val="00412064"/>
    <w:rsid w:val="0052458E"/>
    <w:rsid w:val="00696A62"/>
    <w:rsid w:val="00806001"/>
    <w:rsid w:val="0086637B"/>
    <w:rsid w:val="008D6B2D"/>
    <w:rsid w:val="009612A1"/>
    <w:rsid w:val="009A4B66"/>
    <w:rsid w:val="00A34184"/>
    <w:rsid w:val="00B008D5"/>
    <w:rsid w:val="00B00981"/>
    <w:rsid w:val="00B21C96"/>
    <w:rsid w:val="00B2614A"/>
    <w:rsid w:val="00B87B9E"/>
    <w:rsid w:val="00B912C6"/>
    <w:rsid w:val="00B960F2"/>
    <w:rsid w:val="00BC2357"/>
    <w:rsid w:val="00CB774A"/>
    <w:rsid w:val="00CD7DB4"/>
    <w:rsid w:val="00E15773"/>
    <w:rsid w:val="00E60011"/>
    <w:rsid w:val="00EB2B0B"/>
    <w:rsid w:val="00EB3B88"/>
    <w:rsid w:val="00F172AA"/>
    <w:rsid w:val="00F9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14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6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D7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2B0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0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7DD8"/>
    <w:rPr>
      <w:i/>
      <w:iCs/>
    </w:rPr>
  </w:style>
  <w:style w:type="character" w:customStyle="1" w:styleId="toolbarlabel">
    <w:name w:val="toolbarlabel"/>
    <w:basedOn w:val="Domylnaczcionkaakapitu"/>
    <w:rsid w:val="00407DD8"/>
  </w:style>
  <w:style w:type="character" w:customStyle="1" w:styleId="dropdowntoolbarbutton">
    <w:name w:val="dropdowntoolbarbutton"/>
    <w:basedOn w:val="Domylnaczcionkaakapitu"/>
    <w:rsid w:val="00407DD8"/>
  </w:style>
  <w:style w:type="paragraph" w:styleId="Tekstdymka">
    <w:name w:val="Balloon Text"/>
    <w:basedOn w:val="Normalny"/>
    <w:link w:val="TekstdymkaZnak"/>
    <w:uiPriority w:val="99"/>
    <w:semiHidden/>
    <w:unhideWhenUsed/>
    <w:rsid w:val="001B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D7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D7D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696A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57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7CF1"/>
  </w:style>
  <w:style w:type="paragraph" w:styleId="Stopka">
    <w:name w:val="footer"/>
    <w:basedOn w:val="Normalny"/>
    <w:link w:val="StopkaZnak"/>
    <w:uiPriority w:val="99"/>
    <w:semiHidden/>
    <w:unhideWhenUsed/>
    <w:rsid w:val="00157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7CF1"/>
  </w:style>
  <w:style w:type="character" w:customStyle="1" w:styleId="signature">
    <w:name w:val="signature"/>
    <w:basedOn w:val="Domylnaczcionkaakapitu"/>
    <w:rsid w:val="008060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06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3136635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0240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19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461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9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ITSIpt5GzA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wS5YL9m6p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kWq3VMWJ9M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4B01-17D0-4637-8B09-A3C03203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7</cp:revision>
  <dcterms:created xsi:type="dcterms:W3CDTF">2020-04-13T14:21:00Z</dcterms:created>
  <dcterms:modified xsi:type="dcterms:W3CDTF">2020-04-14T09:57:00Z</dcterms:modified>
</cp:coreProperties>
</file>