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8C" w:rsidRPr="00982ECD" w:rsidRDefault="00FB0A25" w:rsidP="00A35E35">
      <w:pPr>
        <w:jc w:val="center"/>
        <w:rPr>
          <w:rFonts w:cs="Times New Roman"/>
          <w:b/>
          <w:bCs/>
          <w:sz w:val="24"/>
          <w:szCs w:val="24"/>
        </w:rPr>
      </w:pPr>
      <w:r>
        <w:rPr>
          <w:rFonts w:cs="Times New Roman"/>
          <w:b/>
          <w:bCs/>
          <w:sz w:val="24"/>
          <w:szCs w:val="24"/>
        </w:rPr>
        <w:t>SZKOLNY SYSTEM OCENIANIA UCZNIÓW</w:t>
      </w:r>
    </w:p>
    <w:p w:rsidR="002B2FCF" w:rsidRDefault="002B2FCF" w:rsidP="002B2FCF">
      <w:pPr>
        <w:jc w:val="center"/>
        <w:rPr>
          <w:rFonts w:cs="Times New Roman"/>
          <w:b/>
          <w:bCs/>
          <w:sz w:val="24"/>
          <w:szCs w:val="24"/>
        </w:rPr>
      </w:pPr>
      <w:r>
        <w:rPr>
          <w:rFonts w:cs="Times New Roman"/>
          <w:b/>
          <w:bCs/>
          <w:sz w:val="24"/>
          <w:szCs w:val="24"/>
        </w:rPr>
        <w:t>GIMNAZJUM i SZKOLE PODSTAWOWEJ IM. MJRA HENRYKA SUCHARSKIEWO W CHOCZU</w:t>
      </w:r>
    </w:p>
    <w:p w:rsidR="006A2DAA" w:rsidRDefault="008F2E67" w:rsidP="00635296">
      <w:pPr>
        <w:rPr>
          <w:rFonts w:cs="Times New Roman"/>
          <w:sz w:val="24"/>
          <w:szCs w:val="24"/>
        </w:rPr>
      </w:pPr>
      <w:r>
        <w:rPr>
          <w:rFonts w:cs="Times New Roman"/>
          <w:sz w:val="24"/>
          <w:szCs w:val="24"/>
        </w:rPr>
        <w:t xml:space="preserve"> opracowano na podstawie …………………….</w:t>
      </w:r>
      <w:r w:rsidR="00820F8C" w:rsidRPr="001B7314">
        <w:rPr>
          <w:rFonts w:cs="Times New Roman"/>
          <w:sz w:val="24"/>
          <w:szCs w:val="24"/>
        </w:rPr>
        <w:t xml:space="preserve"> </w:t>
      </w:r>
      <w:r w:rsidR="00820F8C" w:rsidRPr="00982ECD">
        <w:rPr>
          <w:rFonts w:cs="Times New Roman"/>
          <w:sz w:val="24"/>
          <w:szCs w:val="24"/>
        </w:rPr>
        <w:t>ustawy z</w:t>
      </w:r>
      <w:r w:rsidR="00982ECD">
        <w:rPr>
          <w:rFonts w:cs="Times New Roman"/>
          <w:sz w:val="24"/>
          <w:szCs w:val="24"/>
        </w:rPr>
        <w:t> </w:t>
      </w:r>
      <w:r w:rsidR="00820F8C" w:rsidRPr="00982ECD">
        <w:rPr>
          <w:rFonts w:cs="Times New Roman"/>
          <w:sz w:val="24"/>
          <w:szCs w:val="24"/>
        </w:rPr>
        <w:t>dnia 7 września 1991 roku o systemie oświaty (Dz. U. z 2004 r. Nr 2</w:t>
      </w:r>
      <w:r>
        <w:rPr>
          <w:rFonts w:cs="Times New Roman"/>
          <w:sz w:val="24"/>
          <w:szCs w:val="24"/>
        </w:rPr>
        <w:t xml:space="preserve">56, poz. 2572 z </w:t>
      </w:r>
      <w:proofErr w:type="spellStart"/>
      <w:r>
        <w:rPr>
          <w:rFonts w:cs="Times New Roman"/>
          <w:sz w:val="24"/>
          <w:szCs w:val="24"/>
        </w:rPr>
        <w:t>późn</w:t>
      </w:r>
      <w:proofErr w:type="spellEnd"/>
      <w:r>
        <w:rPr>
          <w:rFonts w:cs="Times New Roman"/>
          <w:sz w:val="24"/>
          <w:szCs w:val="24"/>
        </w:rPr>
        <w:t>. zm.)</w:t>
      </w:r>
      <w:r w:rsidR="00820F8C" w:rsidRPr="00982ECD">
        <w:rPr>
          <w:rFonts w:cs="Times New Roman"/>
          <w:sz w:val="24"/>
          <w:szCs w:val="24"/>
        </w:rPr>
        <w:t>.</w:t>
      </w:r>
    </w:p>
    <w:p w:rsidR="00A35E35" w:rsidRDefault="00A35E35" w:rsidP="00635296">
      <w:pPr>
        <w:rPr>
          <w:rFonts w:cs="Times New Roman"/>
          <w:sz w:val="24"/>
          <w:szCs w:val="24"/>
        </w:rPr>
      </w:pPr>
    </w:p>
    <w:p w:rsidR="00A35E35" w:rsidRPr="00A35E35" w:rsidRDefault="00A35E35" w:rsidP="00A35E35">
      <w:pPr>
        <w:jc w:val="center"/>
        <w:rPr>
          <w:sz w:val="24"/>
          <w:szCs w:val="24"/>
        </w:rPr>
      </w:pPr>
      <w:r w:rsidRPr="00A35E35">
        <w:rPr>
          <w:sz w:val="24"/>
          <w:szCs w:val="24"/>
        </w:rPr>
        <w:t>§ 1</w:t>
      </w:r>
    </w:p>
    <w:p w:rsidR="00A35E35" w:rsidRPr="00A35E35" w:rsidRDefault="00A35E35" w:rsidP="00A35E35">
      <w:pPr>
        <w:jc w:val="center"/>
        <w:rPr>
          <w:sz w:val="24"/>
          <w:szCs w:val="24"/>
        </w:rPr>
      </w:pPr>
      <w:r w:rsidRPr="00A35E35">
        <w:rPr>
          <w:sz w:val="24"/>
          <w:szCs w:val="24"/>
        </w:rPr>
        <w:t>Postanowienia ogólne</w:t>
      </w:r>
    </w:p>
    <w:p w:rsidR="00A35E35" w:rsidRPr="00A35E35" w:rsidRDefault="00A35E35" w:rsidP="00A35E35">
      <w:pPr>
        <w:rPr>
          <w:sz w:val="24"/>
          <w:szCs w:val="24"/>
        </w:rPr>
      </w:pPr>
      <w:r w:rsidRPr="00A35E35">
        <w:rPr>
          <w:sz w:val="24"/>
          <w:szCs w:val="24"/>
        </w:rPr>
        <w:t xml:space="preserve">1. Rok szkolny w </w:t>
      </w:r>
      <w:r w:rsidR="00F00DF8">
        <w:rPr>
          <w:sz w:val="24"/>
          <w:szCs w:val="24"/>
        </w:rPr>
        <w:t>Szkole</w:t>
      </w:r>
      <w:r w:rsidR="002B2FCF">
        <w:rPr>
          <w:sz w:val="24"/>
          <w:szCs w:val="24"/>
        </w:rPr>
        <w:t xml:space="preserve"> Podstawow</w:t>
      </w:r>
      <w:r w:rsidR="00F00DF8">
        <w:rPr>
          <w:sz w:val="24"/>
          <w:szCs w:val="24"/>
        </w:rPr>
        <w:t>ej w Choczu</w:t>
      </w:r>
      <w:bookmarkStart w:id="0" w:name="_GoBack"/>
      <w:bookmarkEnd w:id="0"/>
      <w:r w:rsidRPr="00A35E35">
        <w:rPr>
          <w:sz w:val="24"/>
          <w:szCs w:val="24"/>
        </w:rPr>
        <w:t xml:space="preserve"> dzieli się na dwa okresy. Pierwszy okres rozpoczyna się we wrześniu, a kończy się w piątek w drugim tygodniu stycznia. Drugi okres rozpoczyna się od początku trzeciego tygodnia stycznia, a jeżeli ferie zimowe przypadają w trzecim tygodniu stycznia to drugi okres rozpoczyna się po feriach zimowych. </w:t>
      </w:r>
    </w:p>
    <w:p w:rsidR="00A35E35" w:rsidRPr="00A35E35" w:rsidRDefault="00A35E35" w:rsidP="00A35E35">
      <w:pPr>
        <w:rPr>
          <w:sz w:val="24"/>
          <w:szCs w:val="24"/>
        </w:rPr>
      </w:pPr>
      <w:r w:rsidRPr="00A35E35">
        <w:rPr>
          <w:sz w:val="24"/>
          <w:szCs w:val="24"/>
        </w:rPr>
        <w:t xml:space="preserve">2.        Spotkania z rodzicami (wywiadówki): </w:t>
      </w:r>
    </w:p>
    <w:p w:rsidR="00A35E35" w:rsidRPr="00A35E35" w:rsidRDefault="00A35E35" w:rsidP="00A35E35">
      <w:pPr>
        <w:rPr>
          <w:sz w:val="24"/>
          <w:szCs w:val="24"/>
        </w:rPr>
      </w:pPr>
      <w:r w:rsidRPr="00A35E35">
        <w:rPr>
          <w:sz w:val="24"/>
          <w:szCs w:val="24"/>
        </w:rPr>
        <w:t xml:space="preserve">1) odbywają się w styczniu - na zakończenie pierwszego okresu, oraz w maju,  </w:t>
      </w:r>
    </w:p>
    <w:p w:rsidR="00A35E35" w:rsidRPr="00A35E35" w:rsidRDefault="00A35E35" w:rsidP="00A35E35">
      <w:pPr>
        <w:rPr>
          <w:sz w:val="24"/>
          <w:szCs w:val="24"/>
        </w:rPr>
      </w:pPr>
      <w:r w:rsidRPr="00A35E35">
        <w:rPr>
          <w:sz w:val="24"/>
          <w:szCs w:val="24"/>
        </w:rPr>
        <w:t xml:space="preserve">2) spotkanie organizacyjne dla wszystkich rodziców odbywa się we wrześniu. </w:t>
      </w:r>
    </w:p>
    <w:p w:rsidR="00A35E35" w:rsidRPr="00A35E35" w:rsidRDefault="00A35E35" w:rsidP="00A35E35">
      <w:pPr>
        <w:jc w:val="center"/>
        <w:rPr>
          <w:sz w:val="24"/>
          <w:szCs w:val="24"/>
        </w:rPr>
      </w:pPr>
      <w:r w:rsidRPr="00A35E35">
        <w:rPr>
          <w:sz w:val="24"/>
          <w:szCs w:val="24"/>
        </w:rPr>
        <w:t xml:space="preserve">§ 2 </w:t>
      </w:r>
    </w:p>
    <w:p w:rsidR="00A35E35" w:rsidRPr="00A35E35" w:rsidRDefault="00A35E35" w:rsidP="00A35E35">
      <w:pPr>
        <w:rPr>
          <w:sz w:val="24"/>
          <w:szCs w:val="24"/>
        </w:rPr>
      </w:pPr>
      <w:r w:rsidRPr="00A35E35">
        <w:rPr>
          <w:sz w:val="24"/>
          <w:szCs w:val="24"/>
        </w:rPr>
        <w:t>Wymagania edukacyjne niezbędne do uzyskania poszczególnych śródrocznych i rocznych ocen klasyfikacyjnych z obowiązkowych i dodatkowych zajęć edukacyjnych</w:t>
      </w:r>
    </w:p>
    <w:p w:rsidR="00A35E35" w:rsidRPr="00A35E35" w:rsidRDefault="00A35E35" w:rsidP="00A35E35">
      <w:pPr>
        <w:rPr>
          <w:sz w:val="24"/>
          <w:szCs w:val="24"/>
        </w:rPr>
      </w:pPr>
      <w:r w:rsidRPr="00A35E35">
        <w:rPr>
          <w:sz w:val="24"/>
          <w:szCs w:val="24"/>
        </w:rPr>
        <w:t xml:space="preserve">1. Nauczyciel lub zespół przedmiotowy opracowuje szczegółowe wymagania edukacyjne właściwe dla każdej oceny i przedstawia je uczniom w pierwszym miesiącu nauki każdego roku szkolnego.  </w:t>
      </w:r>
    </w:p>
    <w:p w:rsidR="00A35E35" w:rsidRPr="00A35E35" w:rsidRDefault="00A35E35" w:rsidP="00A35E35">
      <w:pPr>
        <w:rPr>
          <w:sz w:val="24"/>
          <w:szCs w:val="24"/>
        </w:rPr>
      </w:pPr>
      <w:r w:rsidRPr="00A35E35">
        <w:rPr>
          <w:sz w:val="24"/>
          <w:szCs w:val="24"/>
        </w:rPr>
        <w:t xml:space="preserve">2. Nauczyciel jest zobowiązany na podstawie pisemnej opinii publicznej poradni psychologiczno-pedagogicznej, w tym publicznej poradni specjalistycznej dostosować wymagania, w stosunku do ucznia, u którego stwierdzono specyficzne trudności  w uczeniu się lub deficyty rozwojowe. </w:t>
      </w:r>
    </w:p>
    <w:p w:rsidR="00A35E35" w:rsidRPr="00A35E35" w:rsidRDefault="00A35E35" w:rsidP="00A35E35">
      <w:pPr>
        <w:rPr>
          <w:sz w:val="24"/>
          <w:szCs w:val="24"/>
        </w:rPr>
      </w:pPr>
      <w:r w:rsidRPr="00A35E35">
        <w:rPr>
          <w:sz w:val="24"/>
          <w:szCs w:val="24"/>
        </w:rPr>
        <w:t xml:space="preserve">3.  Zasady dostosowania wymagań edukacyjnych dla uczniów z opiniami publicznych  i niepublicznych poradni psychologiczno – pedagogicznych: </w:t>
      </w:r>
    </w:p>
    <w:p w:rsidR="00A35E35" w:rsidRPr="00A35E35" w:rsidRDefault="00A35E35" w:rsidP="00A35E35">
      <w:pPr>
        <w:rPr>
          <w:sz w:val="24"/>
          <w:szCs w:val="24"/>
        </w:rPr>
      </w:pPr>
      <w:r w:rsidRPr="00A35E35">
        <w:rPr>
          <w:sz w:val="24"/>
          <w:szCs w:val="24"/>
        </w:rPr>
        <w:t>1) nauczyciel opracowuje zasady dostosowania wymagań edukacyjnych zgodnie z opinią poradni,</w:t>
      </w:r>
    </w:p>
    <w:p w:rsidR="00A35E35" w:rsidRPr="00A35E35" w:rsidRDefault="00A35E35" w:rsidP="00A35E35">
      <w:pPr>
        <w:rPr>
          <w:sz w:val="24"/>
          <w:szCs w:val="24"/>
        </w:rPr>
      </w:pPr>
      <w:r w:rsidRPr="00A35E35">
        <w:rPr>
          <w:sz w:val="24"/>
          <w:szCs w:val="24"/>
        </w:rPr>
        <w:t xml:space="preserve">2) nauczyciel stosuje obniżoną skalę procentową, wg której dokonuje oceny prac pisemnych, </w:t>
      </w:r>
    </w:p>
    <w:p w:rsidR="00A35E35" w:rsidRPr="00A35E35" w:rsidRDefault="00A35E35" w:rsidP="00A35E35">
      <w:pPr>
        <w:rPr>
          <w:sz w:val="24"/>
          <w:szCs w:val="24"/>
        </w:rPr>
      </w:pPr>
      <w:r w:rsidRPr="00A35E35">
        <w:rPr>
          <w:sz w:val="24"/>
          <w:szCs w:val="24"/>
        </w:rPr>
        <w:t xml:space="preserve">3) w przypadku występowania u ucznia trudności dydaktyczno – wychowawczych, nauczyciel przedmiotu we współpracy z pedagogiem i innymi nauczycielami dostosowuje wymagania </w:t>
      </w:r>
      <w:r w:rsidRPr="00A35E35">
        <w:rPr>
          <w:sz w:val="24"/>
          <w:szCs w:val="24"/>
        </w:rPr>
        <w:lastRenderedPageBreak/>
        <w:t xml:space="preserve">edukacyjne. Weryfikuje ewentualnie modyfikuje metody pracy, formy sprawdzania osiągnięć ucznia, dając tym samym szansę uczniowi  na wyrównanie braków w wiadomościach i umiejętnościach, umożliwiając harmonijny rozwój, </w:t>
      </w:r>
    </w:p>
    <w:p w:rsidR="00A35E35" w:rsidRPr="00A35E35" w:rsidRDefault="00A35E35" w:rsidP="00A35E35">
      <w:pPr>
        <w:rPr>
          <w:sz w:val="24"/>
          <w:szCs w:val="24"/>
        </w:rPr>
      </w:pPr>
      <w:r w:rsidRPr="00A35E35">
        <w:rPr>
          <w:sz w:val="24"/>
          <w:szCs w:val="24"/>
        </w:rPr>
        <w:t xml:space="preserve">4) wymagania edukacyjne na oceny z poszczególnych przedmiotów stanowią komplementarną część statutu jako  załącznik nr.1.   </w:t>
      </w:r>
    </w:p>
    <w:p w:rsidR="00A35E35" w:rsidRPr="00A35E35" w:rsidRDefault="00A35E35" w:rsidP="00A35E35">
      <w:pPr>
        <w:jc w:val="center"/>
        <w:rPr>
          <w:sz w:val="24"/>
          <w:szCs w:val="24"/>
        </w:rPr>
      </w:pPr>
      <w:r w:rsidRPr="00A35E35">
        <w:rPr>
          <w:sz w:val="24"/>
          <w:szCs w:val="24"/>
        </w:rPr>
        <w:t>§ 3</w:t>
      </w:r>
    </w:p>
    <w:p w:rsidR="00A35E35" w:rsidRPr="00A35E35" w:rsidRDefault="00A35E35" w:rsidP="00A35E35">
      <w:pPr>
        <w:jc w:val="center"/>
        <w:rPr>
          <w:sz w:val="24"/>
          <w:szCs w:val="24"/>
        </w:rPr>
      </w:pPr>
      <w:r w:rsidRPr="00A35E35">
        <w:rPr>
          <w:sz w:val="24"/>
          <w:szCs w:val="24"/>
        </w:rPr>
        <w:t>Formy oceniania bieżącego</w:t>
      </w:r>
    </w:p>
    <w:p w:rsidR="00A35E35" w:rsidRPr="00A35E35" w:rsidRDefault="00A35E35" w:rsidP="00A35E35">
      <w:pPr>
        <w:rPr>
          <w:sz w:val="24"/>
          <w:szCs w:val="24"/>
        </w:rPr>
      </w:pPr>
      <w:r w:rsidRPr="00A35E35">
        <w:rPr>
          <w:sz w:val="24"/>
          <w:szCs w:val="24"/>
        </w:rPr>
        <w:t xml:space="preserve">1. Zasady oceniania wewnątrzszkolnego: Za najważniejsze a zgodne z zasadami dydaktyki obowiązującymi w </w:t>
      </w:r>
      <w:r w:rsidR="002B2FCF">
        <w:rPr>
          <w:sz w:val="24"/>
          <w:szCs w:val="24"/>
        </w:rPr>
        <w:t>Szkole Podstawowej</w:t>
      </w:r>
      <w:r w:rsidRPr="00A35E35">
        <w:rPr>
          <w:sz w:val="24"/>
          <w:szCs w:val="24"/>
        </w:rPr>
        <w:t xml:space="preserve"> w Choczu uznaje się: </w:t>
      </w:r>
    </w:p>
    <w:p w:rsidR="00A35E35" w:rsidRPr="00A35E35" w:rsidRDefault="00A35E35" w:rsidP="00A35E35">
      <w:pPr>
        <w:rPr>
          <w:sz w:val="24"/>
          <w:szCs w:val="24"/>
        </w:rPr>
      </w:pPr>
      <w:r w:rsidRPr="00A35E35">
        <w:rPr>
          <w:sz w:val="24"/>
          <w:szCs w:val="24"/>
        </w:rPr>
        <w:t xml:space="preserve">1) zasadę systematyczności - rytmiczne i rozłożone w czasie ocenianie </w:t>
      </w:r>
    </w:p>
    <w:p w:rsidR="00A35E35" w:rsidRPr="00A35E35" w:rsidRDefault="00A35E35" w:rsidP="00A35E35">
      <w:pPr>
        <w:rPr>
          <w:sz w:val="24"/>
          <w:szCs w:val="24"/>
        </w:rPr>
      </w:pPr>
      <w:r w:rsidRPr="00A35E35">
        <w:rPr>
          <w:sz w:val="24"/>
          <w:szCs w:val="24"/>
        </w:rPr>
        <w:t xml:space="preserve">2) zasadę obiektywizmu - ocenianie na podstawie wyników w zależności od form i metod pracy </w:t>
      </w:r>
    </w:p>
    <w:p w:rsidR="00A35E35" w:rsidRPr="00A35E35" w:rsidRDefault="00A35E35" w:rsidP="00A35E35">
      <w:pPr>
        <w:rPr>
          <w:sz w:val="24"/>
          <w:szCs w:val="24"/>
        </w:rPr>
      </w:pPr>
      <w:r w:rsidRPr="00A35E35">
        <w:rPr>
          <w:sz w:val="24"/>
          <w:szCs w:val="24"/>
        </w:rPr>
        <w:t xml:space="preserve">3) zasadę terminowości - pisemne prace sprawdzone, oddane i omówione  w odpowiednim terminie w zależności od specyfiki przedmiotu </w:t>
      </w:r>
    </w:p>
    <w:p w:rsidR="00A35E35" w:rsidRPr="00A35E35" w:rsidRDefault="00A35E35" w:rsidP="00A35E35">
      <w:pPr>
        <w:rPr>
          <w:sz w:val="24"/>
          <w:szCs w:val="24"/>
        </w:rPr>
      </w:pPr>
      <w:r w:rsidRPr="00A35E35">
        <w:rPr>
          <w:sz w:val="24"/>
          <w:szCs w:val="24"/>
        </w:rPr>
        <w:t xml:space="preserve">4) zasadę higieny pracy - prace pisemne: prace klasowe, testy i sprawdziany zapowiedziane w ściśle określonym terminie </w:t>
      </w:r>
    </w:p>
    <w:p w:rsidR="00A35E35" w:rsidRPr="00A35E35" w:rsidRDefault="00A35E35" w:rsidP="00A35E35">
      <w:pPr>
        <w:rPr>
          <w:sz w:val="24"/>
          <w:szCs w:val="24"/>
        </w:rPr>
      </w:pPr>
      <w:r w:rsidRPr="00A35E35">
        <w:rPr>
          <w:sz w:val="24"/>
          <w:szCs w:val="24"/>
        </w:rPr>
        <w:t xml:space="preserve">5) zasadę jawności - uczeń zna kryteria oceniania z każdego przedmiotu, kryteria są omówione i udostępnione rodzicom (opiekunom prawnym) - na początku roku szkolnego nauczyciele informują uczniów o wymaganiach edukacyjnych wynikających z realizowanego w danym przedmiocie programu nauczania oraz o sposobach sprawdzania osiągnięć szkolnych - wychowawcy klas na początku każdego roku szkolnego informują uczniów i rodziców (opiekunów prawnych) o zasadach oceniania </w:t>
      </w:r>
    </w:p>
    <w:p w:rsidR="00A35E35" w:rsidRPr="00A35E35" w:rsidRDefault="00A35E35" w:rsidP="00A35E35">
      <w:pPr>
        <w:rPr>
          <w:sz w:val="24"/>
          <w:szCs w:val="24"/>
        </w:rPr>
      </w:pPr>
      <w:r w:rsidRPr="00A35E35">
        <w:rPr>
          <w:sz w:val="24"/>
          <w:szCs w:val="24"/>
        </w:rPr>
        <w:t xml:space="preserve">6) zasadę informacji zwrotnej - ocena stanowi informację zwrotną i służy do ewaluacji pracy ucznia i nauczyciela   </w:t>
      </w:r>
    </w:p>
    <w:p w:rsidR="00A35E35" w:rsidRPr="00A35E35" w:rsidRDefault="00A35E35" w:rsidP="00A35E35">
      <w:pPr>
        <w:rPr>
          <w:sz w:val="24"/>
          <w:szCs w:val="24"/>
        </w:rPr>
      </w:pPr>
      <w:r w:rsidRPr="00A35E35">
        <w:rPr>
          <w:sz w:val="24"/>
          <w:szCs w:val="24"/>
        </w:rPr>
        <w:t xml:space="preserve">2. Ocena prac pisemnych wg skali procentowej: </w:t>
      </w:r>
    </w:p>
    <w:p w:rsidR="00A35E35" w:rsidRPr="00A35E35" w:rsidRDefault="00D83697" w:rsidP="00A35E35">
      <w:pPr>
        <w:rPr>
          <w:sz w:val="24"/>
          <w:szCs w:val="24"/>
        </w:rPr>
      </w:pPr>
      <w:r>
        <w:rPr>
          <w:sz w:val="24"/>
          <w:szCs w:val="24"/>
        </w:rPr>
        <w:t>&lt; 0% - 3</w:t>
      </w:r>
      <w:r w:rsidR="00A35E35" w:rsidRPr="00A35E35">
        <w:rPr>
          <w:sz w:val="24"/>
          <w:szCs w:val="24"/>
        </w:rPr>
        <w:t>0%) – niedostateczny</w:t>
      </w:r>
    </w:p>
    <w:p w:rsidR="00A35E35" w:rsidRPr="00A35E35" w:rsidRDefault="00D83697" w:rsidP="00A35E35">
      <w:pPr>
        <w:rPr>
          <w:sz w:val="24"/>
          <w:szCs w:val="24"/>
        </w:rPr>
      </w:pPr>
      <w:r>
        <w:rPr>
          <w:sz w:val="24"/>
          <w:szCs w:val="24"/>
        </w:rPr>
        <w:t xml:space="preserve"> &lt;31</w:t>
      </w:r>
      <w:r w:rsidR="00A35E35" w:rsidRPr="00A35E35">
        <w:rPr>
          <w:sz w:val="24"/>
          <w:szCs w:val="24"/>
        </w:rPr>
        <w:t xml:space="preserve">% - </w:t>
      </w:r>
      <w:r>
        <w:rPr>
          <w:sz w:val="24"/>
          <w:szCs w:val="24"/>
        </w:rPr>
        <w:t>49</w:t>
      </w:r>
      <w:r w:rsidR="00A35E35" w:rsidRPr="00A35E35">
        <w:rPr>
          <w:sz w:val="24"/>
          <w:szCs w:val="24"/>
        </w:rPr>
        <w:t xml:space="preserve">%) – dopuszczający </w:t>
      </w:r>
    </w:p>
    <w:p w:rsidR="00A35E35" w:rsidRPr="00A35E35" w:rsidRDefault="00D83697" w:rsidP="00A35E35">
      <w:pPr>
        <w:rPr>
          <w:sz w:val="24"/>
          <w:szCs w:val="24"/>
        </w:rPr>
      </w:pPr>
      <w:r>
        <w:rPr>
          <w:sz w:val="24"/>
          <w:szCs w:val="24"/>
        </w:rPr>
        <w:t>&lt;50% - 69</w:t>
      </w:r>
      <w:r w:rsidR="00A35E35" w:rsidRPr="00A35E35">
        <w:rPr>
          <w:sz w:val="24"/>
          <w:szCs w:val="24"/>
        </w:rPr>
        <w:t xml:space="preserve">%) – dostateczny </w:t>
      </w:r>
    </w:p>
    <w:p w:rsidR="00A35E35" w:rsidRPr="00A35E35" w:rsidRDefault="00D83697" w:rsidP="00A35E35">
      <w:pPr>
        <w:rPr>
          <w:sz w:val="24"/>
          <w:szCs w:val="24"/>
        </w:rPr>
      </w:pPr>
      <w:r>
        <w:rPr>
          <w:sz w:val="24"/>
          <w:szCs w:val="24"/>
        </w:rPr>
        <w:t>&lt;70% - 89</w:t>
      </w:r>
      <w:r w:rsidR="00A35E35" w:rsidRPr="00A35E35">
        <w:rPr>
          <w:sz w:val="24"/>
          <w:szCs w:val="24"/>
        </w:rPr>
        <w:t xml:space="preserve">%) – dobry </w:t>
      </w:r>
    </w:p>
    <w:p w:rsidR="00A35E35" w:rsidRPr="00A35E35" w:rsidRDefault="00D83697" w:rsidP="00A35E35">
      <w:pPr>
        <w:rPr>
          <w:sz w:val="24"/>
          <w:szCs w:val="24"/>
        </w:rPr>
      </w:pPr>
      <w:r>
        <w:rPr>
          <w:sz w:val="24"/>
          <w:szCs w:val="24"/>
        </w:rPr>
        <w:t>&lt;90 – 99</w:t>
      </w:r>
      <w:r w:rsidR="00A35E35" w:rsidRPr="00A35E35">
        <w:rPr>
          <w:sz w:val="24"/>
          <w:szCs w:val="24"/>
        </w:rPr>
        <w:t xml:space="preserve">%) – bardzo dobry </w:t>
      </w:r>
    </w:p>
    <w:p w:rsidR="00A35E35" w:rsidRPr="00A35E35" w:rsidRDefault="00D83697" w:rsidP="00A35E35">
      <w:pPr>
        <w:rPr>
          <w:sz w:val="24"/>
          <w:szCs w:val="24"/>
        </w:rPr>
      </w:pPr>
      <w:r>
        <w:rPr>
          <w:sz w:val="24"/>
          <w:szCs w:val="24"/>
        </w:rPr>
        <w:t>100%</w:t>
      </w:r>
      <w:r w:rsidR="00A35E35" w:rsidRPr="00A35E35">
        <w:rPr>
          <w:sz w:val="24"/>
          <w:szCs w:val="24"/>
        </w:rPr>
        <w:t xml:space="preserve"> - celujący  </w:t>
      </w:r>
    </w:p>
    <w:p w:rsidR="00A35E35" w:rsidRPr="00A35E35" w:rsidRDefault="00A35E35" w:rsidP="00A35E35">
      <w:pPr>
        <w:rPr>
          <w:sz w:val="24"/>
          <w:szCs w:val="24"/>
        </w:rPr>
      </w:pPr>
      <w:r w:rsidRPr="00A35E35">
        <w:rPr>
          <w:sz w:val="24"/>
          <w:szCs w:val="24"/>
        </w:rPr>
        <w:lastRenderedPageBreak/>
        <w:t xml:space="preserve">3. Oceny są przyznawane za realizację przez ucznia określonych form. </w:t>
      </w:r>
    </w:p>
    <w:p w:rsidR="00A35E35" w:rsidRPr="00A35E35" w:rsidRDefault="00A35E35" w:rsidP="00A35E35">
      <w:pPr>
        <w:rPr>
          <w:sz w:val="24"/>
          <w:szCs w:val="24"/>
        </w:rPr>
      </w:pPr>
      <w:r w:rsidRPr="00A35E35">
        <w:rPr>
          <w:sz w:val="24"/>
          <w:szCs w:val="24"/>
        </w:rPr>
        <w:t xml:space="preserve">1) Formy ustne: </w:t>
      </w:r>
    </w:p>
    <w:p w:rsidR="00A35E35" w:rsidRPr="00A35E35" w:rsidRDefault="00A35E35" w:rsidP="00A35E35">
      <w:pPr>
        <w:rPr>
          <w:sz w:val="24"/>
          <w:szCs w:val="24"/>
        </w:rPr>
      </w:pPr>
      <w:r w:rsidRPr="00A35E35">
        <w:rPr>
          <w:sz w:val="24"/>
          <w:szCs w:val="24"/>
        </w:rPr>
        <w:t xml:space="preserve">a) wypowiedź ustna, </w:t>
      </w:r>
    </w:p>
    <w:p w:rsidR="00A35E35" w:rsidRPr="00A35E35" w:rsidRDefault="00A35E35" w:rsidP="00A35E35">
      <w:pPr>
        <w:rPr>
          <w:sz w:val="24"/>
          <w:szCs w:val="24"/>
        </w:rPr>
      </w:pPr>
      <w:r w:rsidRPr="00A35E35">
        <w:rPr>
          <w:sz w:val="24"/>
          <w:szCs w:val="24"/>
        </w:rPr>
        <w:t>b) dyskusja,</w:t>
      </w:r>
    </w:p>
    <w:p w:rsidR="00A35E35" w:rsidRPr="00A35E35" w:rsidRDefault="00A35E35" w:rsidP="00A35E35">
      <w:pPr>
        <w:rPr>
          <w:sz w:val="24"/>
          <w:szCs w:val="24"/>
        </w:rPr>
      </w:pPr>
      <w:r w:rsidRPr="00A35E35">
        <w:rPr>
          <w:sz w:val="24"/>
          <w:szCs w:val="24"/>
        </w:rPr>
        <w:t xml:space="preserve">c) praca w grupach. </w:t>
      </w:r>
    </w:p>
    <w:p w:rsidR="00A35E35" w:rsidRPr="00A35E35" w:rsidRDefault="00A35E35" w:rsidP="00A35E35">
      <w:pPr>
        <w:rPr>
          <w:sz w:val="24"/>
          <w:szCs w:val="24"/>
        </w:rPr>
      </w:pPr>
      <w:r w:rsidRPr="00A35E35">
        <w:rPr>
          <w:sz w:val="24"/>
          <w:szCs w:val="24"/>
        </w:rPr>
        <w:t xml:space="preserve">2) Formy pisemne: </w:t>
      </w:r>
    </w:p>
    <w:p w:rsidR="00A35E35" w:rsidRPr="00A35E35" w:rsidRDefault="00A35E35" w:rsidP="00A35E35">
      <w:pPr>
        <w:rPr>
          <w:sz w:val="24"/>
          <w:szCs w:val="24"/>
        </w:rPr>
      </w:pPr>
      <w:r w:rsidRPr="00A35E35">
        <w:rPr>
          <w:sz w:val="24"/>
          <w:szCs w:val="24"/>
        </w:rPr>
        <w:t xml:space="preserve">a) kartkówka - z trzech ostatnich tematów lub niezbyt obszernego materiału wskazanego przez nauczyciela (jest równoznaczna z wypowiedzią ustną), trwa maksymalnie 20 minut, może być niezapowiedziana, </w:t>
      </w:r>
    </w:p>
    <w:p w:rsidR="00A35E35" w:rsidRPr="00A35E35" w:rsidRDefault="00A35E35" w:rsidP="00A35E35">
      <w:pPr>
        <w:spacing w:after="0" w:line="240" w:lineRule="auto"/>
        <w:rPr>
          <w:sz w:val="24"/>
          <w:szCs w:val="24"/>
        </w:rPr>
      </w:pPr>
      <w:r w:rsidRPr="00A35E35">
        <w:rPr>
          <w:sz w:val="24"/>
          <w:szCs w:val="24"/>
        </w:rPr>
        <w:t xml:space="preserve">b) test i praca klasowa - obejmuje dział lub kilka działów programowych, może mieć formę pracy stylistycznej, testową lub zadań o zróżnicowanym stopniu trudności. </w:t>
      </w:r>
    </w:p>
    <w:p w:rsidR="00A35E35" w:rsidRPr="00A35E35" w:rsidRDefault="00A35E35" w:rsidP="00A35E35">
      <w:pPr>
        <w:spacing w:after="0" w:line="240" w:lineRule="auto"/>
        <w:rPr>
          <w:sz w:val="24"/>
          <w:szCs w:val="24"/>
        </w:rPr>
      </w:pPr>
      <w:r w:rsidRPr="00A35E35">
        <w:rPr>
          <w:sz w:val="24"/>
          <w:szCs w:val="24"/>
        </w:rPr>
        <w:t xml:space="preserve">Powinna być ujęta w przedmiotowych formach oceniania. W ciągu tygodnia mogą odbyć się tylko trzy z form (test, praca klasowa). Zapowiedziane są z tygodniowym wyprzedzeniem, co potwierdza, ze względów organizacyjnych, wpis w dzienniku lekcyjnym, </w:t>
      </w:r>
    </w:p>
    <w:p w:rsidR="00A35E35" w:rsidRPr="00A35E35" w:rsidRDefault="00A35E35" w:rsidP="00A35E35">
      <w:pPr>
        <w:spacing w:after="0" w:line="240" w:lineRule="auto"/>
        <w:rPr>
          <w:sz w:val="24"/>
          <w:szCs w:val="24"/>
        </w:rPr>
      </w:pPr>
    </w:p>
    <w:p w:rsidR="00A35E35" w:rsidRPr="00A35E35" w:rsidRDefault="00A35E35" w:rsidP="00A35E35">
      <w:pPr>
        <w:rPr>
          <w:sz w:val="24"/>
          <w:szCs w:val="24"/>
        </w:rPr>
      </w:pPr>
      <w:r w:rsidRPr="00A35E35">
        <w:rPr>
          <w:sz w:val="24"/>
          <w:szCs w:val="24"/>
        </w:rPr>
        <w:t xml:space="preserve">c) częstotliwość oceny pisemnych zadań domowych określa nauczyciel danego przedmiotu. </w:t>
      </w:r>
    </w:p>
    <w:p w:rsidR="00A35E35" w:rsidRPr="00A35E35" w:rsidRDefault="00A35E35" w:rsidP="00A35E35">
      <w:pPr>
        <w:rPr>
          <w:sz w:val="24"/>
          <w:szCs w:val="24"/>
        </w:rPr>
      </w:pPr>
      <w:r w:rsidRPr="00A35E35">
        <w:rPr>
          <w:sz w:val="24"/>
          <w:szCs w:val="24"/>
        </w:rPr>
        <w:t xml:space="preserve">3) Ocenie podlega również zaangażowanie ucznia w toku lekcji i aktywność. </w:t>
      </w:r>
    </w:p>
    <w:p w:rsidR="00A35E35" w:rsidRPr="00A35E35" w:rsidRDefault="00A35E35" w:rsidP="00A35E35">
      <w:pPr>
        <w:rPr>
          <w:sz w:val="24"/>
          <w:szCs w:val="24"/>
        </w:rPr>
      </w:pPr>
      <w:r w:rsidRPr="00A35E35">
        <w:rPr>
          <w:sz w:val="24"/>
          <w:szCs w:val="24"/>
        </w:rPr>
        <w:t xml:space="preserve">4) Inne formy podlegające ocenie: </w:t>
      </w:r>
    </w:p>
    <w:p w:rsidR="00A35E35" w:rsidRPr="00A35E35" w:rsidRDefault="00A35E35" w:rsidP="00A35E35">
      <w:pPr>
        <w:rPr>
          <w:sz w:val="24"/>
          <w:szCs w:val="24"/>
        </w:rPr>
      </w:pPr>
      <w:r w:rsidRPr="00A35E35">
        <w:rPr>
          <w:sz w:val="24"/>
          <w:szCs w:val="24"/>
        </w:rPr>
        <w:t xml:space="preserve">a) opracowanie i prezentacja referatów, debat, pokazów, </w:t>
      </w:r>
    </w:p>
    <w:p w:rsidR="00A35E35" w:rsidRPr="00A35E35" w:rsidRDefault="00A35E35" w:rsidP="00A35E35">
      <w:pPr>
        <w:rPr>
          <w:sz w:val="24"/>
          <w:szCs w:val="24"/>
        </w:rPr>
      </w:pPr>
      <w:r w:rsidRPr="00A35E35">
        <w:rPr>
          <w:sz w:val="24"/>
          <w:szCs w:val="24"/>
        </w:rPr>
        <w:t xml:space="preserve">b) własna twórczość, </w:t>
      </w:r>
    </w:p>
    <w:p w:rsidR="00A35E35" w:rsidRPr="00A35E35" w:rsidRDefault="00A35E35" w:rsidP="00A35E35">
      <w:pPr>
        <w:rPr>
          <w:sz w:val="24"/>
          <w:szCs w:val="24"/>
        </w:rPr>
      </w:pPr>
      <w:r w:rsidRPr="00A35E35">
        <w:rPr>
          <w:sz w:val="24"/>
          <w:szCs w:val="24"/>
        </w:rPr>
        <w:t xml:space="preserve">c) projekty, </w:t>
      </w:r>
    </w:p>
    <w:p w:rsidR="00A35E35" w:rsidRPr="00A35E35" w:rsidRDefault="00A35E35" w:rsidP="00A35E35">
      <w:pPr>
        <w:rPr>
          <w:sz w:val="24"/>
          <w:szCs w:val="24"/>
        </w:rPr>
      </w:pPr>
      <w:r w:rsidRPr="00A35E35">
        <w:rPr>
          <w:sz w:val="24"/>
          <w:szCs w:val="24"/>
        </w:rPr>
        <w:t xml:space="preserve">d) ćwiczenia praktyczne. </w:t>
      </w:r>
    </w:p>
    <w:p w:rsidR="00A35E35" w:rsidRPr="00A35E35" w:rsidRDefault="00A35E35" w:rsidP="00A35E35">
      <w:pPr>
        <w:rPr>
          <w:sz w:val="24"/>
          <w:szCs w:val="24"/>
        </w:rPr>
      </w:pPr>
      <w:r w:rsidRPr="00A35E35">
        <w:rPr>
          <w:sz w:val="24"/>
          <w:szCs w:val="24"/>
        </w:rPr>
        <w:t xml:space="preserve">5) Nauczyciel ma prawo ustalić zakres i wagi poszczególnych ocen w zależności od specyfiki przedmiotu. </w:t>
      </w:r>
    </w:p>
    <w:p w:rsidR="00A35E35" w:rsidRPr="00A35E35" w:rsidRDefault="00A35E35" w:rsidP="00A35E35">
      <w:pPr>
        <w:rPr>
          <w:sz w:val="24"/>
          <w:szCs w:val="24"/>
        </w:rPr>
      </w:pPr>
      <w:r w:rsidRPr="00A35E35">
        <w:rPr>
          <w:sz w:val="24"/>
          <w:szCs w:val="24"/>
        </w:rPr>
        <w:t xml:space="preserve">6) Liczba prac klasowych, sprawdzianów i innych form sprawdzania wiedzy oraz umiejętności uczniów jest określona w przedmiotowym systemie oceniania. </w:t>
      </w:r>
    </w:p>
    <w:p w:rsidR="00A35E35" w:rsidRPr="00A35E35" w:rsidRDefault="00A35E35" w:rsidP="00A35E35">
      <w:pPr>
        <w:rPr>
          <w:sz w:val="24"/>
          <w:szCs w:val="24"/>
        </w:rPr>
      </w:pPr>
      <w:r w:rsidRPr="00A35E35">
        <w:rPr>
          <w:sz w:val="24"/>
          <w:szCs w:val="24"/>
        </w:rPr>
        <w:t xml:space="preserve">7) Nauczyciel może ocenić dodatkową pracę ucznia, za którą uczeń może otrzymać ocenę, wykonując jeden raz w okresie zadanie, określone w przedmiotowym systemie oceniania.  </w:t>
      </w:r>
    </w:p>
    <w:p w:rsidR="00A35E35" w:rsidRPr="00A35E35" w:rsidRDefault="00A35E35" w:rsidP="00A35E35">
      <w:pPr>
        <w:rPr>
          <w:sz w:val="24"/>
          <w:szCs w:val="24"/>
        </w:rPr>
      </w:pPr>
      <w:r w:rsidRPr="00A35E35">
        <w:rPr>
          <w:sz w:val="24"/>
          <w:szCs w:val="24"/>
        </w:rPr>
        <w:t xml:space="preserve">8)  Formy prac dodatkowych: </w:t>
      </w:r>
    </w:p>
    <w:p w:rsidR="00A35E35" w:rsidRPr="00A35E35" w:rsidRDefault="00A35E35" w:rsidP="00A35E35">
      <w:pPr>
        <w:rPr>
          <w:sz w:val="24"/>
          <w:szCs w:val="24"/>
        </w:rPr>
      </w:pPr>
      <w:r w:rsidRPr="00A35E35">
        <w:rPr>
          <w:sz w:val="24"/>
          <w:szCs w:val="24"/>
        </w:rPr>
        <w:lastRenderedPageBreak/>
        <w:t xml:space="preserve">a) teczki tematyczne (portfolio), zawierające materiały gromadzone przez ucznia na temat wskazany przez nauczyciela lub zaproponowany przez ucznia (fotografie, ilustracje, wycinki prasowe), </w:t>
      </w:r>
    </w:p>
    <w:p w:rsidR="00A35E35" w:rsidRPr="00A35E35" w:rsidRDefault="00A35E35" w:rsidP="00A35E35">
      <w:pPr>
        <w:rPr>
          <w:sz w:val="24"/>
          <w:szCs w:val="24"/>
        </w:rPr>
      </w:pPr>
      <w:r w:rsidRPr="00A35E35">
        <w:rPr>
          <w:sz w:val="24"/>
          <w:szCs w:val="24"/>
        </w:rPr>
        <w:t xml:space="preserve"> b) projekty indywidualne i zbiorowe, </w:t>
      </w:r>
    </w:p>
    <w:p w:rsidR="00A35E35" w:rsidRPr="00A35E35" w:rsidRDefault="00A35E35" w:rsidP="00A35E35">
      <w:pPr>
        <w:rPr>
          <w:sz w:val="24"/>
          <w:szCs w:val="24"/>
        </w:rPr>
      </w:pPr>
      <w:r w:rsidRPr="00A35E35">
        <w:rPr>
          <w:sz w:val="24"/>
          <w:szCs w:val="24"/>
        </w:rPr>
        <w:t xml:space="preserve">c) modele, plansze, plany, albumy, wywiady, </w:t>
      </w:r>
    </w:p>
    <w:p w:rsidR="00A35E35" w:rsidRPr="00A35E35" w:rsidRDefault="00A35E35" w:rsidP="00A35E35">
      <w:pPr>
        <w:rPr>
          <w:sz w:val="24"/>
          <w:szCs w:val="24"/>
        </w:rPr>
      </w:pPr>
      <w:r w:rsidRPr="00A35E35">
        <w:rPr>
          <w:sz w:val="24"/>
          <w:szCs w:val="24"/>
        </w:rPr>
        <w:t xml:space="preserve">d) różnorodne formy wypowiedzi pisemnej (reklamy, opowiadania, sprawozdania), </w:t>
      </w:r>
    </w:p>
    <w:p w:rsidR="00A35E35" w:rsidRPr="00A35E35" w:rsidRDefault="00A35E35" w:rsidP="00A35E35">
      <w:pPr>
        <w:rPr>
          <w:sz w:val="24"/>
          <w:szCs w:val="24"/>
        </w:rPr>
      </w:pPr>
      <w:r w:rsidRPr="00A35E35">
        <w:rPr>
          <w:sz w:val="24"/>
          <w:szCs w:val="24"/>
        </w:rPr>
        <w:t>e) prezentacje multimedialne i inne.</w:t>
      </w:r>
    </w:p>
    <w:p w:rsidR="00A35E35" w:rsidRPr="00A35E35" w:rsidRDefault="00A35E35" w:rsidP="00A35E35">
      <w:pPr>
        <w:rPr>
          <w:sz w:val="24"/>
          <w:szCs w:val="24"/>
        </w:rPr>
      </w:pPr>
      <w:r w:rsidRPr="00A35E35">
        <w:rPr>
          <w:sz w:val="24"/>
          <w:szCs w:val="24"/>
        </w:rPr>
        <w:t xml:space="preserve"> 4. Sposoby dokumentowania oceniania: </w:t>
      </w:r>
    </w:p>
    <w:p w:rsidR="00A35E35" w:rsidRPr="00A35E35" w:rsidRDefault="00A35E35" w:rsidP="00A35E35">
      <w:pPr>
        <w:rPr>
          <w:sz w:val="24"/>
          <w:szCs w:val="24"/>
        </w:rPr>
      </w:pPr>
      <w:r w:rsidRPr="00A35E35">
        <w:rPr>
          <w:sz w:val="24"/>
          <w:szCs w:val="24"/>
        </w:rPr>
        <w:t xml:space="preserve">1) oceny bieżące z poszczególnych przedmiotów są dokumentowane w dzienniku lekcyjnym, </w:t>
      </w:r>
    </w:p>
    <w:p w:rsidR="00A35E35" w:rsidRPr="00A35E35" w:rsidRDefault="00A35E35" w:rsidP="00A35E35">
      <w:pPr>
        <w:rPr>
          <w:sz w:val="24"/>
          <w:szCs w:val="24"/>
        </w:rPr>
      </w:pPr>
      <w:r w:rsidRPr="00A35E35">
        <w:rPr>
          <w:sz w:val="24"/>
          <w:szCs w:val="24"/>
        </w:rPr>
        <w:t xml:space="preserve">2) nauczyciel zobowiązany jest do rytmicznego wystawiania ocen, połowa ocen bieżących musi być wystawiona do połowy każdego okresu, </w:t>
      </w:r>
    </w:p>
    <w:p w:rsidR="00A35E35" w:rsidRPr="00A35E35" w:rsidRDefault="00A35E35" w:rsidP="00A35E35">
      <w:pPr>
        <w:rPr>
          <w:sz w:val="24"/>
          <w:szCs w:val="24"/>
        </w:rPr>
      </w:pPr>
      <w:r w:rsidRPr="00A35E35">
        <w:rPr>
          <w:sz w:val="24"/>
          <w:szCs w:val="24"/>
        </w:rPr>
        <w:t xml:space="preserve">3) minimalna liczba ocen uzyskanych w okresie z danego przedmiotu równa jest liczbie godzin realizowanych tygodniowo „plus” dwie. </w:t>
      </w:r>
    </w:p>
    <w:p w:rsidR="00A35E35" w:rsidRPr="00A35E35" w:rsidRDefault="00A35E35" w:rsidP="00A35E35">
      <w:pPr>
        <w:rPr>
          <w:sz w:val="24"/>
          <w:szCs w:val="24"/>
        </w:rPr>
      </w:pPr>
      <w:r w:rsidRPr="00A35E35">
        <w:rPr>
          <w:sz w:val="24"/>
          <w:szCs w:val="24"/>
        </w:rPr>
        <w:t xml:space="preserve">5. Ocena klasyfikacyjna wystawiona zgodnie z obowiązującym prawem nie może być zmieniona drogą administracyjną.  </w:t>
      </w:r>
    </w:p>
    <w:p w:rsidR="00A35E35" w:rsidRPr="00A35E35" w:rsidRDefault="00A35E35" w:rsidP="00A35E35">
      <w:pPr>
        <w:rPr>
          <w:sz w:val="24"/>
          <w:szCs w:val="24"/>
        </w:rPr>
      </w:pPr>
      <w:r w:rsidRPr="00A35E35">
        <w:rPr>
          <w:sz w:val="24"/>
          <w:szCs w:val="24"/>
        </w:rPr>
        <w:t xml:space="preserve">6. Zasady poprawiania form pisemnych (praca klasowa, sprawdzian) </w:t>
      </w:r>
    </w:p>
    <w:p w:rsidR="00A35E35" w:rsidRPr="00A35E35" w:rsidRDefault="00A35E35" w:rsidP="00A35E35">
      <w:pPr>
        <w:rPr>
          <w:sz w:val="24"/>
          <w:szCs w:val="24"/>
        </w:rPr>
      </w:pPr>
      <w:r w:rsidRPr="00A35E35">
        <w:rPr>
          <w:sz w:val="24"/>
          <w:szCs w:val="24"/>
        </w:rPr>
        <w:t xml:space="preserve">1) Na koniec okresu i roku szkolnego przed Radą Pedagogiczną klasyfikacyjną uczeń ma możliwość poprawy dwóch form pod warunkiem, że jego oceny wskazują na jego postęp w nauce i ma co najmniej 75% obecności na lekcjach. </w:t>
      </w:r>
    </w:p>
    <w:p w:rsidR="00A35E35" w:rsidRPr="00A35E35" w:rsidRDefault="00A35E35" w:rsidP="00A35E35">
      <w:pPr>
        <w:rPr>
          <w:sz w:val="24"/>
          <w:szCs w:val="24"/>
        </w:rPr>
      </w:pPr>
      <w:r w:rsidRPr="00A35E35">
        <w:rPr>
          <w:sz w:val="24"/>
          <w:szCs w:val="24"/>
        </w:rPr>
        <w:t xml:space="preserve">2) Uczeń ma możliwość poprawy tylko oceny niedostatecznej uzyskanej z pracy klasowej, sprawdzianu. Nauczyciel decyduje o wyborze zaliczenia formy. </w:t>
      </w:r>
    </w:p>
    <w:p w:rsidR="00A35E35" w:rsidRPr="00A35E35" w:rsidRDefault="00A35E35" w:rsidP="00A35E35">
      <w:pPr>
        <w:rPr>
          <w:sz w:val="24"/>
          <w:szCs w:val="24"/>
        </w:rPr>
      </w:pPr>
      <w:r w:rsidRPr="00A35E35">
        <w:rPr>
          <w:sz w:val="24"/>
          <w:szCs w:val="24"/>
        </w:rPr>
        <w:t xml:space="preserve">3) Uczeń ma prawo poprawić ocenę niedostateczną uzyskaną z pracy klasowej lub sprawdzianu z wyjątkiem sytuacji, gdy: </w:t>
      </w:r>
    </w:p>
    <w:p w:rsidR="00A35E35" w:rsidRPr="00A35E35" w:rsidRDefault="00A35E35" w:rsidP="00A35E35">
      <w:pPr>
        <w:rPr>
          <w:sz w:val="24"/>
          <w:szCs w:val="24"/>
        </w:rPr>
      </w:pPr>
      <w:r w:rsidRPr="00A35E35">
        <w:rPr>
          <w:sz w:val="24"/>
          <w:szCs w:val="24"/>
        </w:rPr>
        <w:t xml:space="preserve">a) otrzymał ją w wyniku odpisywania lub ściągania, czyli w wyniku popełniania oszustwa </w:t>
      </w:r>
    </w:p>
    <w:p w:rsidR="00A35E35" w:rsidRPr="00A35E35" w:rsidRDefault="00A35E35" w:rsidP="00A35E35">
      <w:pPr>
        <w:rPr>
          <w:sz w:val="24"/>
          <w:szCs w:val="24"/>
        </w:rPr>
      </w:pPr>
      <w:r w:rsidRPr="00A35E35">
        <w:rPr>
          <w:sz w:val="24"/>
          <w:szCs w:val="24"/>
        </w:rPr>
        <w:t xml:space="preserve">b) oddał pustą kartkę z imieniem i nazwiskiem  </w:t>
      </w:r>
    </w:p>
    <w:p w:rsidR="00A35E35" w:rsidRPr="00A35E35" w:rsidRDefault="00A35E35" w:rsidP="00A35E35">
      <w:pPr>
        <w:rPr>
          <w:sz w:val="24"/>
          <w:szCs w:val="24"/>
        </w:rPr>
      </w:pPr>
      <w:r w:rsidRPr="00A35E35">
        <w:rPr>
          <w:sz w:val="24"/>
          <w:szCs w:val="24"/>
        </w:rPr>
        <w:t xml:space="preserve">4) Poprawa pracy klasowej lub sprawdzianu jest dobrowolna. Uczeń pisze poprawę tylko raz. </w:t>
      </w:r>
    </w:p>
    <w:p w:rsidR="00A35E35" w:rsidRPr="00A35E35" w:rsidRDefault="00A35E35" w:rsidP="00A35E35">
      <w:pPr>
        <w:rPr>
          <w:sz w:val="24"/>
          <w:szCs w:val="24"/>
        </w:rPr>
      </w:pPr>
      <w:r w:rsidRPr="00A35E35">
        <w:rPr>
          <w:sz w:val="24"/>
          <w:szCs w:val="24"/>
        </w:rPr>
        <w:t xml:space="preserve">5) Powtórne pisanie pracy klasowej, testu lub sprawdzianu może odbyć się poza godzinami lekcyjnymi, np. na dyżurze nauczycielskim, za zgodą i w terminie ustalonym przez nauczyciela.  </w:t>
      </w:r>
    </w:p>
    <w:p w:rsidR="00A35E35" w:rsidRPr="00A35E35" w:rsidRDefault="00A35E35" w:rsidP="00A35E35">
      <w:pPr>
        <w:rPr>
          <w:sz w:val="24"/>
          <w:szCs w:val="24"/>
        </w:rPr>
      </w:pPr>
      <w:r w:rsidRPr="00A35E35">
        <w:rPr>
          <w:sz w:val="24"/>
          <w:szCs w:val="24"/>
        </w:rPr>
        <w:t xml:space="preserve">6) Zasady zaliczania opuszczonej formy pisemnej: </w:t>
      </w:r>
    </w:p>
    <w:p w:rsidR="00A35E35" w:rsidRPr="00A35E35" w:rsidRDefault="00A35E35" w:rsidP="00A35E35">
      <w:pPr>
        <w:rPr>
          <w:sz w:val="24"/>
          <w:szCs w:val="24"/>
        </w:rPr>
      </w:pPr>
      <w:r w:rsidRPr="00A35E35">
        <w:rPr>
          <w:sz w:val="24"/>
          <w:szCs w:val="24"/>
        </w:rPr>
        <w:lastRenderedPageBreak/>
        <w:t xml:space="preserve">a) w przypadku usprawiedliwionej nieobecności, w ciągu jednego tygodnia po powrocie do szkoły, uczeń ma obowiązek ustalić z nauczycielem termin przystąpienia do zaliczenia opuszczonej formy </w:t>
      </w:r>
    </w:p>
    <w:p w:rsidR="00A35E35" w:rsidRPr="00A35E35" w:rsidRDefault="00A35E35" w:rsidP="00A35E35">
      <w:pPr>
        <w:rPr>
          <w:sz w:val="24"/>
          <w:szCs w:val="24"/>
        </w:rPr>
      </w:pPr>
      <w:r w:rsidRPr="00A35E35">
        <w:rPr>
          <w:sz w:val="24"/>
          <w:szCs w:val="24"/>
        </w:rPr>
        <w:t xml:space="preserve">b) świadome unikanie (nieobecność nieusprawiedliwiona) zaliczenia opuszczonej formy, uprawnia nauczyciela do wyznaczenia dowolnego, nieuzgodnionego z uczniem terminu </w:t>
      </w:r>
    </w:p>
    <w:p w:rsidR="00A35E35" w:rsidRPr="00A35E35" w:rsidRDefault="00A35E35" w:rsidP="00A35E35">
      <w:pPr>
        <w:rPr>
          <w:sz w:val="24"/>
          <w:szCs w:val="24"/>
        </w:rPr>
      </w:pPr>
      <w:r w:rsidRPr="00A35E35">
        <w:rPr>
          <w:sz w:val="24"/>
          <w:szCs w:val="24"/>
        </w:rPr>
        <w:t xml:space="preserve">c) niestawienie się na wyznaczony dodatkowy termin bez usprawiedliwienia uniemożliwia mu zaliczenie opuszczonej formy pisemnej </w:t>
      </w:r>
    </w:p>
    <w:p w:rsidR="00A35E35" w:rsidRPr="00A35E35" w:rsidRDefault="00A35E35" w:rsidP="00A35E35">
      <w:pPr>
        <w:rPr>
          <w:sz w:val="24"/>
          <w:szCs w:val="24"/>
        </w:rPr>
      </w:pPr>
      <w:r w:rsidRPr="00A35E35">
        <w:rPr>
          <w:sz w:val="24"/>
          <w:szCs w:val="24"/>
        </w:rPr>
        <w:t xml:space="preserve">d) prace pisemne są przechowywane przez nauczyciela do końca roku szkolnego i udostępniane rodzicom (prawnym opiekunom), uczniom na ich życzenie w obecności nauczyciela. </w:t>
      </w:r>
    </w:p>
    <w:p w:rsidR="00A35E35" w:rsidRPr="00A35E35" w:rsidRDefault="00A35E35" w:rsidP="00A35E35">
      <w:pPr>
        <w:rPr>
          <w:sz w:val="24"/>
          <w:szCs w:val="24"/>
        </w:rPr>
      </w:pPr>
      <w:r w:rsidRPr="00A35E35">
        <w:rPr>
          <w:sz w:val="24"/>
          <w:szCs w:val="24"/>
        </w:rPr>
        <w:t xml:space="preserve">7. Nieprzygotowanie do lekcji </w:t>
      </w:r>
    </w:p>
    <w:p w:rsidR="00A35E35" w:rsidRPr="00A35E35" w:rsidRDefault="00A35E35" w:rsidP="00A35E35">
      <w:pPr>
        <w:rPr>
          <w:sz w:val="24"/>
          <w:szCs w:val="24"/>
        </w:rPr>
      </w:pPr>
      <w:r w:rsidRPr="00A35E35">
        <w:rPr>
          <w:sz w:val="24"/>
          <w:szCs w:val="24"/>
        </w:rPr>
        <w:t xml:space="preserve">1) W wypadku udokumentowanej nieobecności ucznia, dłuższej niż 5 dni, związanej bezpośrednio z chorobą uczeń ma prawo do dodatkowego nieprzygotowania w pierwszym dniu obecności w szkole. Uczeń zobowiązany jest do samodzielnego nadrobienia zaległości. Zapis w tym punkcie nie dotyczy zapowiedzianych wcześniej prac klasowych, sprawdzianów bądź testów. </w:t>
      </w:r>
    </w:p>
    <w:p w:rsidR="00A35E35" w:rsidRPr="00A35E35" w:rsidRDefault="00A35E35" w:rsidP="00A35E35">
      <w:pPr>
        <w:rPr>
          <w:sz w:val="24"/>
          <w:szCs w:val="24"/>
        </w:rPr>
      </w:pPr>
      <w:r w:rsidRPr="00A35E35">
        <w:rPr>
          <w:sz w:val="24"/>
          <w:szCs w:val="24"/>
        </w:rPr>
        <w:t xml:space="preserve">2) W wypadkach szczególnych określonych indywidualnie przez nauczyciela danego przedmiotu (np. z języka polskiego znajomość treści lektur szkolnych, z innych przedmiotów wcześniej zapowiedziana lekcja powtórzeniowa) uczeń nie ma prawa zgłaszać nieprzygotowania do lekcji (z wyłączeniem szczególnie ważnych wypadków losowych). </w:t>
      </w:r>
    </w:p>
    <w:p w:rsidR="00A35E35" w:rsidRPr="00A35E35" w:rsidRDefault="00A35E35" w:rsidP="00A35E35">
      <w:pPr>
        <w:rPr>
          <w:sz w:val="24"/>
          <w:szCs w:val="24"/>
        </w:rPr>
      </w:pPr>
      <w:r w:rsidRPr="00A35E35">
        <w:rPr>
          <w:sz w:val="24"/>
          <w:szCs w:val="24"/>
        </w:rPr>
        <w:t xml:space="preserve">3) Brak pracy domowej jest traktowany równorzędnie z nieprzygotowaniem się ucznia do lekcji </w:t>
      </w:r>
    </w:p>
    <w:p w:rsidR="00A35E35" w:rsidRPr="00A35E35" w:rsidRDefault="00A35E35" w:rsidP="00A35E35">
      <w:pPr>
        <w:rPr>
          <w:sz w:val="24"/>
          <w:szCs w:val="24"/>
        </w:rPr>
      </w:pPr>
      <w:r w:rsidRPr="00A35E35">
        <w:rPr>
          <w:sz w:val="24"/>
          <w:szCs w:val="24"/>
        </w:rPr>
        <w:t xml:space="preserve">8.  Zwolnienia z zajęć edukacyjnych </w:t>
      </w:r>
    </w:p>
    <w:p w:rsidR="00A35E35" w:rsidRPr="00A35E35" w:rsidRDefault="00A35E35" w:rsidP="00A35E35">
      <w:pPr>
        <w:rPr>
          <w:sz w:val="24"/>
          <w:szCs w:val="24"/>
        </w:rPr>
      </w:pPr>
      <w:r w:rsidRPr="00A35E35">
        <w:rPr>
          <w:sz w:val="24"/>
          <w:szCs w:val="24"/>
        </w:rPr>
        <w:t xml:space="preserve">1) Uczniowie zwalniają się u wychowawcy klasy. W tym celu przedstawiają wychowawcy pisemną prośbę rodziców o zwolnienie. W wypadku nieobecności wychowawcy zwolnień dokonuje nauczyciel przedmiotu, z którego uczeń się zwalnia. </w:t>
      </w:r>
    </w:p>
    <w:p w:rsidR="00A35E35" w:rsidRPr="00A35E35" w:rsidRDefault="00A35E35" w:rsidP="00A35E35">
      <w:pPr>
        <w:rPr>
          <w:sz w:val="24"/>
          <w:szCs w:val="24"/>
        </w:rPr>
      </w:pPr>
      <w:r w:rsidRPr="00A35E35">
        <w:rPr>
          <w:sz w:val="24"/>
          <w:szCs w:val="24"/>
        </w:rPr>
        <w:t xml:space="preserve">2) Uczniowi zwolnionemu wychowawca odnotowuje zwolnienie w dzienniku lekcyjnym. Zwolnienie jest traktowane jako nieobecność usprawiedliwiona. </w:t>
      </w:r>
    </w:p>
    <w:p w:rsidR="00A35E35" w:rsidRPr="00A35E35" w:rsidRDefault="00A35E35" w:rsidP="00A35E35">
      <w:pPr>
        <w:rPr>
          <w:sz w:val="24"/>
          <w:szCs w:val="24"/>
        </w:rPr>
      </w:pPr>
      <w:r w:rsidRPr="00A35E35">
        <w:rPr>
          <w:sz w:val="24"/>
          <w:szCs w:val="24"/>
        </w:rPr>
        <w:t xml:space="preserve">3) Udział ucznia w konkursach, olimpiadach przedmiotowych i zawodach sportowych i w związku z tym jego nieobecność na lekcjach jest odnotowana w dzienniku lekcyjnym jako zwolnienie z odpowiednią adnotacją. Takie przypadki są traktowane jako obecność i nie wlicza się ich do godzin nieobecnych. </w:t>
      </w:r>
    </w:p>
    <w:p w:rsidR="00A35E35" w:rsidRPr="00A35E35" w:rsidRDefault="00A35E35" w:rsidP="00A35E35">
      <w:pPr>
        <w:rPr>
          <w:sz w:val="24"/>
          <w:szCs w:val="24"/>
        </w:rPr>
      </w:pPr>
      <w:r w:rsidRPr="00A35E35">
        <w:rPr>
          <w:sz w:val="24"/>
          <w:szCs w:val="24"/>
        </w:rPr>
        <w:t xml:space="preserve">4) Dyrektor szkoły na wniosek rodziców może zwalniać z zajęć wychowania fizycznego i informatyki lub technologii informacyjnej na podstawie orzeczenia lekarskiego. Uczeń w </w:t>
      </w:r>
      <w:r w:rsidRPr="00A35E35">
        <w:rPr>
          <w:sz w:val="24"/>
          <w:szCs w:val="24"/>
        </w:rPr>
        <w:lastRenderedPageBreak/>
        <w:t xml:space="preserve">trakcie tych zajęć przebywa pod opieką nauczyciela uczącego lub za zgodą tego nauczyciela na innych zajęciach opiekuńczo-dydaktycznych.  </w:t>
      </w:r>
    </w:p>
    <w:p w:rsidR="00A35E35" w:rsidRPr="00A35E35" w:rsidRDefault="00A35E35" w:rsidP="00A35E35">
      <w:pPr>
        <w:rPr>
          <w:sz w:val="24"/>
          <w:szCs w:val="24"/>
        </w:rPr>
      </w:pPr>
      <w:r w:rsidRPr="00A35E35">
        <w:rPr>
          <w:sz w:val="24"/>
          <w:szCs w:val="24"/>
        </w:rPr>
        <w:t xml:space="preserve">5) Jeżeli ww. zajęcia odbywają się na pierwszej lub ostatniej lekcji to uczniowie ci na podstawie pisemnej prośby rodziców (prawnych opiekunów) zwalniani są do domu. Rodzice (opiekunowie prawni) biorą na siebie odpowiedzialność  za bezpieczeństwo zwolnionego ucznia.   </w:t>
      </w:r>
    </w:p>
    <w:p w:rsidR="00A35E35" w:rsidRPr="00A35E35" w:rsidRDefault="00A35E35" w:rsidP="00A35E35">
      <w:pPr>
        <w:rPr>
          <w:sz w:val="24"/>
          <w:szCs w:val="24"/>
        </w:rPr>
      </w:pPr>
      <w:r w:rsidRPr="00A35E35">
        <w:rPr>
          <w:sz w:val="24"/>
          <w:szCs w:val="24"/>
        </w:rPr>
        <w:t xml:space="preserve">  </w:t>
      </w:r>
    </w:p>
    <w:p w:rsidR="00A35E35" w:rsidRPr="00A35E35" w:rsidRDefault="00A35E35" w:rsidP="00A35E35">
      <w:pPr>
        <w:jc w:val="center"/>
        <w:rPr>
          <w:sz w:val="24"/>
          <w:szCs w:val="24"/>
        </w:rPr>
      </w:pPr>
      <w:r w:rsidRPr="00A35E35">
        <w:rPr>
          <w:sz w:val="24"/>
          <w:szCs w:val="24"/>
        </w:rPr>
        <w:t>§ 4</w:t>
      </w:r>
    </w:p>
    <w:p w:rsidR="00A35E35" w:rsidRPr="00A35E35" w:rsidRDefault="00A35E35" w:rsidP="00A35E35">
      <w:pPr>
        <w:rPr>
          <w:sz w:val="24"/>
          <w:szCs w:val="24"/>
        </w:rPr>
      </w:pPr>
      <w:r w:rsidRPr="00A35E35">
        <w:rPr>
          <w:sz w:val="24"/>
          <w:szCs w:val="24"/>
        </w:rPr>
        <w:t xml:space="preserve">Formy ustalania ocen śródrocznych z obowiązkowych  i dodatkowych zajęć edukacyjnych.  </w:t>
      </w:r>
    </w:p>
    <w:p w:rsidR="00A35E35" w:rsidRPr="00A35E35" w:rsidRDefault="00A35E35" w:rsidP="00A35E35">
      <w:pPr>
        <w:rPr>
          <w:sz w:val="24"/>
          <w:szCs w:val="24"/>
        </w:rPr>
      </w:pPr>
      <w:r w:rsidRPr="00A35E35">
        <w:rPr>
          <w:sz w:val="24"/>
          <w:szCs w:val="24"/>
        </w:rPr>
        <w:t xml:space="preserve">1. Oceny  okresowe i roczne ustala nauczyciel prowadzący zajęcia edukacyjne. Ocenę zachowania ustala wychowawca klasy po zasięgnięciu opinii od innych nauczycieli i uczniów. </w:t>
      </w:r>
    </w:p>
    <w:p w:rsidR="00A35E35" w:rsidRPr="00A35E35" w:rsidRDefault="00A35E35" w:rsidP="00A35E35">
      <w:pPr>
        <w:rPr>
          <w:sz w:val="24"/>
          <w:szCs w:val="24"/>
        </w:rPr>
      </w:pPr>
      <w:r w:rsidRPr="00A35E35">
        <w:rPr>
          <w:sz w:val="24"/>
          <w:szCs w:val="24"/>
        </w:rPr>
        <w:t xml:space="preserve">2. Uczeń otrzymuje ocenę okresową albo roczną ocenę klasyfikacyjną, jeżeli spełnił nie mniej niż 70% wymagań edukacyjnych na tą ocenę. </w:t>
      </w:r>
    </w:p>
    <w:p w:rsidR="00A35E35" w:rsidRPr="00A35E35" w:rsidRDefault="00A35E35" w:rsidP="00A35E35">
      <w:pPr>
        <w:rPr>
          <w:sz w:val="24"/>
          <w:szCs w:val="24"/>
        </w:rPr>
      </w:pPr>
      <w:r w:rsidRPr="00A35E35">
        <w:rPr>
          <w:sz w:val="24"/>
          <w:szCs w:val="24"/>
        </w:rPr>
        <w:t xml:space="preserve">3. Ustalenie ocen klasyfikacyjnych przeprowadza się w oparciu o oceny cząstkowe                        uzyskane za: </w:t>
      </w:r>
    </w:p>
    <w:p w:rsidR="00A35E35" w:rsidRPr="00A35E35" w:rsidRDefault="00A35E35" w:rsidP="00A35E35">
      <w:pPr>
        <w:rPr>
          <w:sz w:val="24"/>
          <w:szCs w:val="24"/>
        </w:rPr>
      </w:pPr>
      <w:r w:rsidRPr="00A35E35">
        <w:rPr>
          <w:sz w:val="24"/>
          <w:szCs w:val="24"/>
        </w:rPr>
        <w:t xml:space="preserve">1) prace klasowe z jednego lub kilku działów, </w:t>
      </w:r>
    </w:p>
    <w:p w:rsidR="00A35E35" w:rsidRPr="00A35E35" w:rsidRDefault="00A35E35" w:rsidP="00A35E35">
      <w:pPr>
        <w:rPr>
          <w:sz w:val="24"/>
          <w:szCs w:val="24"/>
        </w:rPr>
      </w:pPr>
      <w:r w:rsidRPr="00A35E35">
        <w:rPr>
          <w:sz w:val="24"/>
          <w:szCs w:val="24"/>
        </w:rPr>
        <w:t xml:space="preserve">2) odpowiedzi ustne (kartkówki) z bieżącego materiału nauczania oraz zadania domowe, </w:t>
      </w:r>
    </w:p>
    <w:p w:rsidR="00A35E35" w:rsidRPr="00A35E35" w:rsidRDefault="00A35E35" w:rsidP="00A35E35">
      <w:pPr>
        <w:rPr>
          <w:sz w:val="24"/>
          <w:szCs w:val="24"/>
        </w:rPr>
      </w:pPr>
      <w:r w:rsidRPr="00A35E35">
        <w:rPr>
          <w:sz w:val="24"/>
          <w:szCs w:val="24"/>
        </w:rPr>
        <w:t xml:space="preserve">3) referaty, pracę na lekcji, przejawy aktywności itp. </w:t>
      </w:r>
    </w:p>
    <w:p w:rsidR="00A35E35" w:rsidRPr="00A35E35" w:rsidRDefault="00A35E35" w:rsidP="00A35E35">
      <w:pPr>
        <w:rPr>
          <w:sz w:val="24"/>
          <w:szCs w:val="24"/>
        </w:rPr>
      </w:pPr>
      <w:r w:rsidRPr="00A35E35">
        <w:rPr>
          <w:sz w:val="24"/>
          <w:szCs w:val="24"/>
        </w:rPr>
        <w:t xml:space="preserve">4. Przy ustalaniu oceny rocznej bierze się pod uwagę wyniki klasyfikacji na koniec I okresu. </w:t>
      </w:r>
    </w:p>
    <w:p w:rsidR="00A35E35" w:rsidRPr="00A35E35" w:rsidRDefault="00A35E35" w:rsidP="00A35E35">
      <w:pPr>
        <w:rPr>
          <w:sz w:val="24"/>
          <w:szCs w:val="24"/>
        </w:rPr>
      </w:pPr>
      <w:r w:rsidRPr="00A35E35">
        <w:rPr>
          <w:sz w:val="24"/>
          <w:szCs w:val="24"/>
        </w:rPr>
        <w:t xml:space="preserve">5. Nauczyciele języków obcych: niemieckiego, angielskiego wystawiając ocenę okresową lub roczną opierają się na następujących wytycznych: </w:t>
      </w:r>
    </w:p>
    <w:p w:rsidR="00A35E35" w:rsidRPr="00A35E35" w:rsidRDefault="00A35E35" w:rsidP="00A35E35">
      <w:pPr>
        <w:rPr>
          <w:sz w:val="24"/>
          <w:szCs w:val="24"/>
        </w:rPr>
      </w:pPr>
      <w:r w:rsidRPr="00A35E35">
        <w:rPr>
          <w:sz w:val="24"/>
          <w:szCs w:val="24"/>
        </w:rPr>
        <w:t xml:space="preserve">1) Za każdym razem nauczyciele dostosowują wymagania do poziomu zaawansowania grupy językowej oraz określają te umiejętności oraz zakres wiedzy, które w danym okresie lub roku szkolnym będą rozwijane i oceniane.  </w:t>
      </w:r>
    </w:p>
    <w:p w:rsidR="00A35E35" w:rsidRPr="00A35E35" w:rsidRDefault="00A35E35" w:rsidP="00A35E35">
      <w:pPr>
        <w:rPr>
          <w:sz w:val="24"/>
          <w:szCs w:val="24"/>
        </w:rPr>
      </w:pPr>
      <w:r w:rsidRPr="00A35E35">
        <w:rPr>
          <w:sz w:val="24"/>
          <w:szCs w:val="24"/>
        </w:rPr>
        <w:t xml:space="preserve">2) Umiejętności podstawowe to: </w:t>
      </w:r>
    </w:p>
    <w:p w:rsidR="00A35E35" w:rsidRPr="00A35E35" w:rsidRDefault="00A35E35" w:rsidP="00A35E35">
      <w:pPr>
        <w:rPr>
          <w:sz w:val="24"/>
          <w:szCs w:val="24"/>
        </w:rPr>
      </w:pPr>
      <w:r w:rsidRPr="00A35E35">
        <w:rPr>
          <w:sz w:val="24"/>
          <w:szCs w:val="24"/>
        </w:rPr>
        <w:t xml:space="preserve">a) czytanie ze zrozumieniem </w:t>
      </w:r>
    </w:p>
    <w:p w:rsidR="00A35E35" w:rsidRPr="00A35E35" w:rsidRDefault="00A35E35" w:rsidP="00A35E35">
      <w:pPr>
        <w:rPr>
          <w:sz w:val="24"/>
          <w:szCs w:val="24"/>
        </w:rPr>
      </w:pPr>
      <w:r w:rsidRPr="00A35E35">
        <w:rPr>
          <w:sz w:val="24"/>
          <w:szCs w:val="24"/>
        </w:rPr>
        <w:t xml:space="preserve">b) słuchanie ze zrozumieniem </w:t>
      </w:r>
    </w:p>
    <w:p w:rsidR="00A35E35" w:rsidRPr="00A35E35" w:rsidRDefault="00A35E35" w:rsidP="00A35E35">
      <w:pPr>
        <w:rPr>
          <w:sz w:val="24"/>
          <w:szCs w:val="24"/>
        </w:rPr>
      </w:pPr>
      <w:r w:rsidRPr="00A35E35">
        <w:rPr>
          <w:sz w:val="24"/>
          <w:szCs w:val="24"/>
        </w:rPr>
        <w:t xml:space="preserve">c) pisanie </w:t>
      </w:r>
    </w:p>
    <w:p w:rsidR="00A35E35" w:rsidRPr="00A35E35" w:rsidRDefault="00A35E35" w:rsidP="00A35E35">
      <w:pPr>
        <w:rPr>
          <w:sz w:val="24"/>
          <w:szCs w:val="24"/>
        </w:rPr>
      </w:pPr>
      <w:r w:rsidRPr="00A35E35">
        <w:rPr>
          <w:sz w:val="24"/>
          <w:szCs w:val="24"/>
        </w:rPr>
        <w:t xml:space="preserve">d) mówienie </w:t>
      </w:r>
    </w:p>
    <w:p w:rsidR="00A35E35" w:rsidRPr="00A35E35" w:rsidRDefault="00A35E35" w:rsidP="00A35E35">
      <w:pPr>
        <w:rPr>
          <w:sz w:val="24"/>
          <w:szCs w:val="24"/>
        </w:rPr>
      </w:pPr>
      <w:r w:rsidRPr="00A35E35">
        <w:rPr>
          <w:sz w:val="24"/>
          <w:szCs w:val="24"/>
        </w:rPr>
        <w:t xml:space="preserve">e) znajomość słownictwa i gramatyki </w:t>
      </w:r>
    </w:p>
    <w:p w:rsidR="00A35E35" w:rsidRPr="00A35E35" w:rsidRDefault="00A35E35" w:rsidP="00A35E35">
      <w:pPr>
        <w:rPr>
          <w:sz w:val="24"/>
          <w:szCs w:val="24"/>
        </w:rPr>
      </w:pPr>
      <w:r w:rsidRPr="00A35E35">
        <w:rPr>
          <w:sz w:val="24"/>
          <w:szCs w:val="24"/>
        </w:rPr>
        <w:lastRenderedPageBreak/>
        <w:t xml:space="preserve">f) oraz wiadomości na temat kraju / krajów, z którego pochodzi nauczany język </w:t>
      </w:r>
    </w:p>
    <w:p w:rsidR="00A35E35" w:rsidRPr="00A35E35" w:rsidRDefault="00A35E35" w:rsidP="00A35E35">
      <w:pPr>
        <w:rPr>
          <w:sz w:val="24"/>
          <w:szCs w:val="24"/>
        </w:rPr>
      </w:pPr>
      <w:r w:rsidRPr="00A35E35">
        <w:rPr>
          <w:sz w:val="24"/>
          <w:szCs w:val="24"/>
        </w:rPr>
        <w:t xml:space="preserve">3) Informacja na powyższy temat powinna być przekazana na początku każdego roku szkolnego. </w:t>
      </w:r>
    </w:p>
    <w:p w:rsidR="00A35E35" w:rsidRPr="00A35E35" w:rsidRDefault="00A35E35" w:rsidP="00A35E35">
      <w:pPr>
        <w:rPr>
          <w:sz w:val="24"/>
          <w:szCs w:val="24"/>
        </w:rPr>
      </w:pPr>
      <w:r w:rsidRPr="00A35E35">
        <w:rPr>
          <w:sz w:val="24"/>
          <w:szCs w:val="24"/>
        </w:rPr>
        <w:t xml:space="preserve">4) Przy obliczaniu oceny okresowej oraz rocznej uwzględnia się oceny uzyskane z: </w:t>
      </w:r>
    </w:p>
    <w:p w:rsidR="00A35E35" w:rsidRPr="00A35E35" w:rsidRDefault="00A35E35" w:rsidP="00A35E35">
      <w:pPr>
        <w:rPr>
          <w:sz w:val="24"/>
          <w:szCs w:val="24"/>
        </w:rPr>
      </w:pPr>
      <w:r w:rsidRPr="00A35E35">
        <w:rPr>
          <w:sz w:val="24"/>
          <w:szCs w:val="24"/>
        </w:rPr>
        <w:t xml:space="preserve">a) sprawdzianu wiedzy leksykalnej, gramatycznej, umiejętności czytania ze zrozumieniem, słuchania ze zrozumieniem </w:t>
      </w:r>
    </w:p>
    <w:p w:rsidR="00A35E35" w:rsidRPr="00A35E35" w:rsidRDefault="00A35E35" w:rsidP="00A35E35">
      <w:pPr>
        <w:rPr>
          <w:sz w:val="24"/>
          <w:szCs w:val="24"/>
        </w:rPr>
      </w:pPr>
      <w:r w:rsidRPr="00A35E35">
        <w:rPr>
          <w:sz w:val="24"/>
          <w:szCs w:val="24"/>
        </w:rPr>
        <w:t xml:space="preserve">b) form pisemnych </w:t>
      </w:r>
    </w:p>
    <w:p w:rsidR="00A35E35" w:rsidRPr="00A35E35" w:rsidRDefault="00A35E35" w:rsidP="00A35E35">
      <w:pPr>
        <w:rPr>
          <w:sz w:val="24"/>
          <w:szCs w:val="24"/>
        </w:rPr>
      </w:pPr>
      <w:r w:rsidRPr="00A35E35">
        <w:rPr>
          <w:sz w:val="24"/>
          <w:szCs w:val="24"/>
        </w:rPr>
        <w:t xml:space="preserve">c) odpowiedzi ustnych </w:t>
      </w:r>
    </w:p>
    <w:p w:rsidR="00A35E35" w:rsidRPr="00A35E35" w:rsidRDefault="00A35E35" w:rsidP="00A35E35">
      <w:pPr>
        <w:rPr>
          <w:sz w:val="24"/>
          <w:szCs w:val="24"/>
        </w:rPr>
      </w:pPr>
      <w:r w:rsidRPr="00A35E35">
        <w:rPr>
          <w:sz w:val="24"/>
          <w:szCs w:val="24"/>
        </w:rPr>
        <w:t xml:space="preserve">d) aktywności (częste zgłaszanie i udzielanie prawidłowych odpowiedzi na lekcji, udział w konkursach przedmiotowych, prezentacja referatu, metoda projektu) </w:t>
      </w:r>
    </w:p>
    <w:p w:rsidR="00A35E35" w:rsidRPr="00A35E35" w:rsidRDefault="00A35E35" w:rsidP="00A35E35">
      <w:pPr>
        <w:rPr>
          <w:sz w:val="24"/>
          <w:szCs w:val="24"/>
        </w:rPr>
      </w:pPr>
      <w:r w:rsidRPr="00A35E35">
        <w:rPr>
          <w:sz w:val="24"/>
          <w:szCs w:val="24"/>
        </w:rPr>
        <w:t xml:space="preserve">e) kartkówek  z wiedzy leksykalnej lub gramatycznej  </w:t>
      </w:r>
    </w:p>
    <w:p w:rsidR="00A35E35" w:rsidRPr="00A35E35" w:rsidRDefault="00A35E35" w:rsidP="00A35E35">
      <w:pPr>
        <w:rPr>
          <w:sz w:val="24"/>
          <w:szCs w:val="24"/>
        </w:rPr>
      </w:pPr>
      <w:r w:rsidRPr="00A35E35">
        <w:rPr>
          <w:sz w:val="24"/>
          <w:szCs w:val="24"/>
        </w:rPr>
        <w:t xml:space="preserve">f) prac domowych </w:t>
      </w:r>
    </w:p>
    <w:p w:rsidR="00A35E35" w:rsidRPr="00A35E35" w:rsidRDefault="00A35E35" w:rsidP="00A35E35">
      <w:pPr>
        <w:rPr>
          <w:sz w:val="24"/>
          <w:szCs w:val="24"/>
        </w:rPr>
      </w:pPr>
      <w:r w:rsidRPr="00A35E35">
        <w:rPr>
          <w:sz w:val="24"/>
          <w:szCs w:val="24"/>
        </w:rPr>
        <w:t xml:space="preserve">5) Jeżeli uczniowi udowodni się brak pracy samodzielnej na teście, otrzymuje ocenę niedostateczną.  </w:t>
      </w:r>
    </w:p>
    <w:p w:rsidR="00A35E35" w:rsidRPr="00A35E35" w:rsidRDefault="00A35E35" w:rsidP="00A35E35">
      <w:pPr>
        <w:rPr>
          <w:sz w:val="24"/>
          <w:szCs w:val="24"/>
        </w:rPr>
      </w:pPr>
      <w:r w:rsidRPr="00A35E35">
        <w:rPr>
          <w:sz w:val="24"/>
          <w:szCs w:val="24"/>
        </w:rPr>
        <w:t xml:space="preserve">6. Obszary podlegające ocenianiu na lekcjach wychowania fizycznego są następujące: </w:t>
      </w:r>
    </w:p>
    <w:p w:rsidR="00A35E35" w:rsidRPr="00A35E35" w:rsidRDefault="00A35E35" w:rsidP="00A35E35">
      <w:pPr>
        <w:rPr>
          <w:sz w:val="24"/>
          <w:szCs w:val="24"/>
        </w:rPr>
      </w:pPr>
      <w:r w:rsidRPr="00A35E35">
        <w:rPr>
          <w:sz w:val="24"/>
          <w:szCs w:val="24"/>
        </w:rPr>
        <w:t xml:space="preserve">1) aktywność ucznia (zaangażowanie, przygotowanie do lekcji –strój sportowy) </w:t>
      </w:r>
    </w:p>
    <w:p w:rsidR="00A35E35" w:rsidRPr="00A35E35" w:rsidRDefault="00A35E35" w:rsidP="00A35E35">
      <w:pPr>
        <w:rPr>
          <w:sz w:val="24"/>
          <w:szCs w:val="24"/>
        </w:rPr>
      </w:pPr>
      <w:r w:rsidRPr="00A35E35">
        <w:rPr>
          <w:sz w:val="24"/>
          <w:szCs w:val="24"/>
        </w:rPr>
        <w:t xml:space="preserve">2) umiejętności ruchowe i stosowanie ich w określonych sytuacjach </w:t>
      </w:r>
    </w:p>
    <w:p w:rsidR="00A35E35" w:rsidRPr="00A35E35" w:rsidRDefault="00A35E35" w:rsidP="00A35E35">
      <w:pPr>
        <w:rPr>
          <w:sz w:val="24"/>
          <w:szCs w:val="24"/>
        </w:rPr>
      </w:pPr>
      <w:r w:rsidRPr="00A35E35">
        <w:rPr>
          <w:sz w:val="24"/>
          <w:szCs w:val="24"/>
        </w:rPr>
        <w:t xml:space="preserve">3) postęp w zakresie umiejętności i sprawności ruchowej </w:t>
      </w:r>
    </w:p>
    <w:p w:rsidR="00A35E35" w:rsidRPr="00A35E35" w:rsidRDefault="00A35E35" w:rsidP="00A35E35">
      <w:pPr>
        <w:rPr>
          <w:sz w:val="24"/>
          <w:szCs w:val="24"/>
        </w:rPr>
      </w:pPr>
      <w:r w:rsidRPr="00A35E35">
        <w:rPr>
          <w:sz w:val="24"/>
          <w:szCs w:val="24"/>
        </w:rPr>
        <w:t xml:space="preserve">4) praca dodatkowa (reprezentowanie szkoły na zawodach, sędziowanie, pomoc w organizowaniu zawodów oraz udział w zajęciach pozalekcyjnych) </w:t>
      </w:r>
    </w:p>
    <w:p w:rsidR="00A35E35" w:rsidRPr="00A35E35" w:rsidRDefault="00A35E35" w:rsidP="00A35E35">
      <w:pPr>
        <w:rPr>
          <w:sz w:val="24"/>
          <w:szCs w:val="24"/>
        </w:rPr>
      </w:pPr>
      <w:r w:rsidRPr="00A35E35">
        <w:rPr>
          <w:sz w:val="24"/>
          <w:szCs w:val="24"/>
        </w:rPr>
        <w:t xml:space="preserve">7. Ocena klasyfikacyjna roczna nie jest średnią z dwóch okresów, ponieważ uwzględnia postępy (lub ich brak) w nauce. </w:t>
      </w:r>
    </w:p>
    <w:p w:rsidR="00A35E35" w:rsidRPr="00A35E35" w:rsidRDefault="00A35E35" w:rsidP="00A35E35">
      <w:pPr>
        <w:rPr>
          <w:sz w:val="24"/>
          <w:szCs w:val="24"/>
        </w:rPr>
      </w:pPr>
      <w:r w:rsidRPr="00A35E35">
        <w:rPr>
          <w:sz w:val="24"/>
          <w:szCs w:val="24"/>
        </w:rPr>
        <w:t xml:space="preserve">8. W przypadku dłuższej choroby nauczyciela, która uniemożliwia wystawienie oceny klasyfikacyjnej okresowej lub rocznej, ocenę klasyfikacyjną wystawia nauczyciel uczący w zastępstwie lub wyznaczony przez Dyrektora szkoły.  </w:t>
      </w:r>
    </w:p>
    <w:p w:rsidR="00A35E35" w:rsidRPr="00A35E35" w:rsidRDefault="00A35E35" w:rsidP="00A35E35">
      <w:pPr>
        <w:jc w:val="center"/>
        <w:rPr>
          <w:sz w:val="24"/>
          <w:szCs w:val="24"/>
        </w:rPr>
      </w:pPr>
    </w:p>
    <w:p w:rsidR="00A35E35" w:rsidRPr="00A35E35" w:rsidRDefault="00A35E35" w:rsidP="00A35E35">
      <w:pPr>
        <w:jc w:val="center"/>
        <w:rPr>
          <w:sz w:val="24"/>
          <w:szCs w:val="24"/>
        </w:rPr>
      </w:pPr>
      <w:r w:rsidRPr="00A35E35">
        <w:rPr>
          <w:sz w:val="24"/>
          <w:szCs w:val="24"/>
        </w:rPr>
        <w:t>§ 5</w:t>
      </w:r>
    </w:p>
    <w:p w:rsidR="00A35E35" w:rsidRPr="00A35E35" w:rsidRDefault="00A35E35" w:rsidP="00A35E35">
      <w:pPr>
        <w:rPr>
          <w:sz w:val="24"/>
          <w:szCs w:val="24"/>
        </w:rPr>
      </w:pPr>
      <w:r w:rsidRPr="00A35E35">
        <w:rPr>
          <w:sz w:val="24"/>
          <w:szCs w:val="24"/>
        </w:rPr>
        <w:t xml:space="preserve">Ustalenie warunków i trybu uzyskania wyższych niż przewidywane rocznych ocen klasyfikacyjnych </w:t>
      </w:r>
    </w:p>
    <w:p w:rsidR="00A35E35" w:rsidRPr="00A35E35" w:rsidRDefault="00A35E35" w:rsidP="00A35E35">
      <w:pPr>
        <w:rPr>
          <w:sz w:val="24"/>
          <w:szCs w:val="24"/>
        </w:rPr>
      </w:pPr>
      <w:r w:rsidRPr="00A35E35">
        <w:rPr>
          <w:sz w:val="24"/>
          <w:szCs w:val="24"/>
        </w:rPr>
        <w:lastRenderedPageBreak/>
        <w:t xml:space="preserve">1. Egzamin weryfikujący </w:t>
      </w:r>
    </w:p>
    <w:p w:rsidR="00A35E35" w:rsidRPr="00A35E35" w:rsidRDefault="00A35E35" w:rsidP="00A35E35">
      <w:pPr>
        <w:rPr>
          <w:sz w:val="24"/>
          <w:szCs w:val="24"/>
        </w:rPr>
      </w:pPr>
      <w:r w:rsidRPr="00A35E35">
        <w:rPr>
          <w:sz w:val="24"/>
          <w:szCs w:val="24"/>
        </w:rPr>
        <w:t xml:space="preserve">1) uczeń ma prawo poprawić ocenę końcową z danego przedmiotu. </w:t>
      </w:r>
    </w:p>
    <w:p w:rsidR="00A35E35" w:rsidRPr="00A35E35" w:rsidRDefault="00A35E35" w:rsidP="00A35E35">
      <w:pPr>
        <w:rPr>
          <w:sz w:val="24"/>
          <w:szCs w:val="24"/>
        </w:rPr>
      </w:pPr>
      <w:r w:rsidRPr="00A35E35">
        <w:rPr>
          <w:sz w:val="24"/>
          <w:szCs w:val="24"/>
        </w:rPr>
        <w:t xml:space="preserve">2) uczeń lub jego rodzice (prawni opiekunowie) mogą ubiegać się o przeprowadzenie egzaminu weryfikującego roczną ocenę klasyfikacyjną z zajęć edukacyjnych. </w:t>
      </w:r>
    </w:p>
    <w:p w:rsidR="00A35E35" w:rsidRPr="00A35E35" w:rsidRDefault="00A35E35" w:rsidP="00A35E35">
      <w:pPr>
        <w:rPr>
          <w:sz w:val="24"/>
          <w:szCs w:val="24"/>
        </w:rPr>
      </w:pPr>
      <w:r w:rsidRPr="00A35E35">
        <w:rPr>
          <w:sz w:val="24"/>
          <w:szCs w:val="24"/>
        </w:rPr>
        <w:t xml:space="preserve">3) warunkiem przystąpienia do pisemnej poprawy oceny jest 75% obecność ucznia na lekcjach danego przedmiotu w I </w:t>
      </w:r>
      <w:proofErr w:type="spellStart"/>
      <w:r w:rsidRPr="00A35E35">
        <w:rPr>
          <w:sz w:val="24"/>
          <w:szCs w:val="24"/>
        </w:rPr>
        <w:t>i</w:t>
      </w:r>
      <w:proofErr w:type="spellEnd"/>
      <w:r w:rsidRPr="00A35E35">
        <w:rPr>
          <w:sz w:val="24"/>
          <w:szCs w:val="24"/>
        </w:rPr>
        <w:t xml:space="preserve"> II okresie (obecność liczona osobno w obu okresach, godziny nieobecności muszą być usprawiedliwione w 75%). W przypadku udokumentowanej dłuższej nieobecności warunek ten nie jest obligatoryjny. </w:t>
      </w:r>
    </w:p>
    <w:p w:rsidR="00A35E35" w:rsidRPr="00A35E35" w:rsidRDefault="00A35E35" w:rsidP="00A35E35">
      <w:pPr>
        <w:rPr>
          <w:sz w:val="24"/>
          <w:szCs w:val="24"/>
        </w:rPr>
      </w:pPr>
      <w:r w:rsidRPr="00A35E35">
        <w:rPr>
          <w:sz w:val="24"/>
          <w:szCs w:val="24"/>
        </w:rPr>
        <w:t xml:space="preserve">4) do wyżej wymienionych  udokumentowanych dłuższych nieobecności zalicza się: </w:t>
      </w:r>
    </w:p>
    <w:p w:rsidR="00A35E35" w:rsidRPr="00A35E35" w:rsidRDefault="00A35E35" w:rsidP="00A35E35">
      <w:pPr>
        <w:rPr>
          <w:sz w:val="24"/>
          <w:szCs w:val="24"/>
        </w:rPr>
      </w:pPr>
      <w:r w:rsidRPr="00A35E35">
        <w:rPr>
          <w:sz w:val="24"/>
          <w:szCs w:val="24"/>
        </w:rPr>
        <w:t xml:space="preserve">a) hospitalizację ucznia i zwolnienie poszpitalne (powyżej miesiąca), </w:t>
      </w:r>
    </w:p>
    <w:p w:rsidR="00A35E35" w:rsidRPr="00A35E35" w:rsidRDefault="00A35E35" w:rsidP="00A35E35">
      <w:pPr>
        <w:rPr>
          <w:sz w:val="24"/>
          <w:szCs w:val="24"/>
        </w:rPr>
      </w:pPr>
      <w:r w:rsidRPr="00A35E35">
        <w:rPr>
          <w:sz w:val="24"/>
          <w:szCs w:val="24"/>
        </w:rPr>
        <w:t xml:space="preserve">b) hospitalizacja rodzica (powyżej miesiąca), </w:t>
      </w:r>
    </w:p>
    <w:p w:rsidR="00A35E35" w:rsidRPr="00A35E35" w:rsidRDefault="00A35E35" w:rsidP="00A35E35">
      <w:pPr>
        <w:rPr>
          <w:sz w:val="24"/>
          <w:szCs w:val="24"/>
        </w:rPr>
      </w:pPr>
      <w:r w:rsidRPr="00A35E35">
        <w:rPr>
          <w:sz w:val="24"/>
          <w:szCs w:val="24"/>
        </w:rPr>
        <w:t xml:space="preserve">c) trudna sytuacja rodzinna (śmierć rodzica lub opiekuna prawnego, rozwód rodziców). </w:t>
      </w:r>
    </w:p>
    <w:p w:rsidR="00A35E35" w:rsidRPr="00A35E35" w:rsidRDefault="00A35E35" w:rsidP="00A35E35">
      <w:pPr>
        <w:rPr>
          <w:sz w:val="24"/>
          <w:szCs w:val="24"/>
        </w:rPr>
      </w:pPr>
      <w:r w:rsidRPr="00A35E35">
        <w:rPr>
          <w:sz w:val="24"/>
          <w:szCs w:val="24"/>
        </w:rPr>
        <w:t xml:space="preserve">5) rodzic (prawny opiekun) jest zobowiązany złożyć pisemne podanie najpóźniej na 3 dni przed Radą klasyfikacyjną do Dyrektora szkoły o wyznaczenie terminu egzaminu weryfikującego roczną ocenę klasyfikacyjną (wymagany jest podpis rodzica lub opiekuna prawnego; w sytuacji braku podpisu rodzica lub opiekuna prawnego podanie nie będzie rozpatrywane).  W podaniu rodzic określa ocenę, na jaką zamierza się poprawiać.  </w:t>
      </w:r>
    </w:p>
    <w:p w:rsidR="00A35E35" w:rsidRPr="00A35E35" w:rsidRDefault="00A35E35" w:rsidP="00A35E35">
      <w:pPr>
        <w:rPr>
          <w:sz w:val="24"/>
          <w:szCs w:val="24"/>
        </w:rPr>
      </w:pPr>
      <w:r w:rsidRPr="00A35E35">
        <w:rPr>
          <w:sz w:val="24"/>
          <w:szCs w:val="24"/>
        </w:rPr>
        <w:t xml:space="preserve">6) podanie powinno być zaopiniowane przez wychowawcę klasy, opatrzone zapisem o „akceptacji” bądź jej braku. Adnotacja wychowawcy jest jednoznaczna z przeprowadzeniem analizy frekwencji. </w:t>
      </w:r>
    </w:p>
    <w:p w:rsidR="00A35E35" w:rsidRPr="00A35E35" w:rsidRDefault="00A35E35" w:rsidP="00A35E35">
      <w:pPr>
        <w:rPr>
          <w:sz w:val="24"/>
          <w:szCs w:val="24"/>
        </w:rPr>
      </w:pPr>
      <w:r w:rsidRPr="00A35E35">
        <w:rPr>
          <w:sz w:val="24"/>
          <w:szCs w:val="24"/>
        </w:rPr>
        <w:t xml:space="preserve">7)  termin przeprowadzania egzaminu ustala Dyrektor szkoły. </w:t>
      </w:r>
    </w:p>
    <w:p w:rsidR="00A35E35" w:rsidRPr="00A35E35" w:rsidRDefault="00A35E35" w:rsidP="00A35E35">
      <w:pPr>
        <w:rPr>
          <w:sz w:val="24"/>
          <w:szCs w:val="24"/>
        </w:rPr>
      </w:pPr>
      <w:r w:rsidRPr="00A35E35">
        <w:rPr>
          <w:sz w:val="24"/>
          <w:szCs w:val="24"/>
        </w:rPr>
        <w:t xml:space="preserve">8)  dla przeprowadzenia egzaminu weryfikującego Dyrektor szkoły powołuje trzyosobową komisję w składzie: </w:t>
      </w:r>
    </w:p>
    <w:p w:rsidR="00A35E35" w:rsidRPr="00A35E35" w:rsidRDefault="00A35E35" w:rsidP="00A35E35">
      <w:pPr>
        <w:rPr>
          <w:sz w:val="24"/>
          <w:szCs w:val="24"/>
        </w:rPr>
      </w:pPr>
      <w:r w:rsidRPr="00A35E35">
        <w:rPr>
          <w:sz w:val="24"/>
          <w:szCs w:val="24"/>
        </w:rPr>
        <w:t xml:space="preserve">a) Dyrektor szkoły lub wicedyrektor – jako przewodniczący komisji, </w:t>
      </w:r>
    </w:p>
    <w:p w:rsidR="00A35E35" w:rsidRPr="00A35E35" w:rsidRDefault="00A35E35" w:rsidP="00A35E35">
      <w:pPr>
        <w:rPr>
          <w:sz w:val="24"/>
          <w:szCs w:val="24"/>
        </w:rPr>
      </w:pPr>
      <w:r w:rsidRPr="00A35E35">
        <w:rPr>
          <w:sz w:val="24"/>
          <w:szCs w:val="24"/>
        </w:rPr>
        <w:t xml:space="preserve">b) nauczyciel prowadzący dane zajęcia edukacyjne – jako egzaminator, </w:t>
      </w:r>
    </w:p>
    <w:p w:rsidR="00A35E35" w:rsidRPr="00A35E35" w:rsidRDefault="00A35E35" w:rsidP="00A35E35">
      <w:pPr>
        <w:rPr>
          <w:sz w:val="24"/>
          <w:szCs w:val="24"/>
        </w:rPr>
      </w:pPr>
      <w:r w:rsidRPr="00A35E35">
        <w:rPr>
          <w:sz w:val="24"/>
          <w:szCs w:val="24"/>
        </w:rPr>
        <w:t xml:space="preserve">c) nauczyciel z danej lub innej szkoły tego samego typu, prowadzący takie same lub pokrewne zajęcia edukacyjne – jako członek komisji. </w:t>
      </w:r>
    </w:p>
    <w:p w:rsidR="00A35E35" w:rsidRPr="00A35E35" w:rsidRDefault="00A35E35" w:rsidP="00A35E35">
      <w:pPr>
        <w:rPr>
          <w:sz w:val="24"/>
          <w:szCs w:val="24"/>
        </w:rPr>
      </w:pPr>
      <w:r w:rsidRPr="00A35E35">
        <w:rPr>
          <w:sz w:val="24"/>
          <w:szCs w:val="24"/>
        </w:rPr>
        <w:t xml:space="preserve">9) nauczyciel prowadzący dane zajęcia  może być zwolniony na jego prośbę z udziału w pracy komisji egzaminacyjnej. Wówczas, a także w innych szczególnie uzasadnionych przypadkach, na egzaminatora powołuje się innego nauczyciela danych zajęć edukacyjnych z tej lub innej szkoły. </w:t>
      </w:r>
    </w:p>
    <w:p w:rsidR="00A35E35" w:rsidRPr="00A35E35" w:rsidRDefault="00A35E35" w:rsidP="00A35E35">
      <w:pPr>
        <w:rPr>
          <w:sz w:val="24"/>
          <w:szCs w:val="24"/>
        </w:rPr>
      </w:pPr>
      <w:r w:rsidRPr="00A35E35">
        <w:rPr>
          <w:sz w:val="24"/>
          <w:szCs w:val="24"/>
        </w:rPr>
        <w:lastRenderedPageBreak/>
        <w:t xml:space="preserve">10) egzamin przeprowadza się w formie pisemnej i ustnej (forma ustna w zależności od przedmiotu), z wyjątkiem przedmiotów: technologia informacyjna, informatyka i wychowanie fizyczne, z których egzamin powinien mieć przede wszystkim formę ćwiczeń praktycznych. W przypadku języka obcego – forma badania do wyboru przez ucznia (ustna lub pisemna). </w:t>
      </w:r>
    </w:p>
    <w:p w:rsidR="00A35E35" w:rsidRPr="00A35E35" w:rsidRDefault="00A35E35" w:rsidP="00A35E35">
      <w:pPr>
        <w:rPr>
          <w:sz w:val="24"/>
          <w:szCs w:val="24"/>
        </w:rPr>
      </w:pPr>
      <w:r w:rsidRPr="00A35E35">
        <w:rPr>
          <w:sz w:val="24"/>
          <w:szCs w:val="24"/>
        </w:rPr>
        <w:t xml:space="preserve">11) egzamin trwa 60 minut. </w:t>
      </w:r>
    </w:p>
    <w:p w:rsidR="00A35E35" w:rsidRPr="00A35E35" w:rsidRDefault="00A35E35" w:rsidP="00A35E35">
      <w:pPr>
        <w:rPr>
          <w:sz w:val="24"/>
          <w:szCs w:val="24"/>
        </w:rPr>
      </w:pPr>
      <w:r w:rsidRPr="00A35E35">
        <w:rPr>
          <w:sz w:val="24"/>
          <w:szCs w:val="24"/>
        </w:rPr>
        <w:t>12) pytania egzaminacyjne proponuje egzaminator, tj. nauczyciel uczący ucznia</w:t>
      </w:r>
      <w:r w:rsidRPr="00A35E35">
        <w:rPr>
          <w:color w:val="FF0000"/>
          <w:sz w:val="24"/>
          <w:szCs w:val="24"/>
        </w:rPr>
        <w:t>, a zatwierdza zespół przedmiotowy</w:t>
      </w:r>
      <w:r w:rsidRPr="00A35E35">
        <w:rPr>
          <w:sz w:val="24"/>
          <w:szCs w:val="24"/>
        </w:rPr>
        <w:t xml:space="preserve">. Zestaw egzaminacyjny obejmuje swoim zakresem treści nauczania na wnioskowaną w podaniu ocenę. </w:t>
      </w:r>
    </w:p>
    <w:p w:rsidR="00A35E35" w:rsidRPr="00A35E35" w:rsidRDefault="00A35E35" w:rsidP="00A35E35">
      <w:pPr>
        <w:rPr>
          <w:sz w:val="24"/>
          <w:szCs w:val="24"/>
        </w:rPr>
      </w:pPr>
      <w:r w:rsidRPr="00A35E35">
        <w:rPr>
          <w:sz w:val="24"/>
          <w:szCs w:val="24"/>
        </w:rPr>
        <w:t xml:space="preserve">13) aby otrzymać wskazaną w podaniu ocenę uczeń musi uzyskać 70% punktów. </w:t>
      </w:r>
    </w:p>
    <w:p w:rsidR="00A35E35" w:rsidRPr="00A35E35" w:rsidRDefault="00A35E35" w:rsidP="00A35E35">
      <w:pPr>
        <w:rPr>
          <w:sz w:val="24"/>
          <w:szCs w:val="24"/>
        </w:rPr>
      </w:pPr>
      <w:r w:rsidRPr="00A35E35">
        <w:rPr>
          <w:sz w:val="24"/>
          <w:szCs w:val="24"/>
        </w:rPr>
        <w:t xml:space="preserve">14) komisja, o której mowa w ust 1 pkt. 8, na podstawie przeprowadzonego egzaminu weryfikacyjnego ustala ocenę roczną, która nie może być niższa od ustalonej wcześniej oceny. </w:t>
      </w:r>
    </w:p>
    <w:p w:rsidR="00A35E35" w:rsidRPr="00A35E35" w:rsidRDefault="00A35E35" w:rsidP="00A35E35">
      <w:pPr>
        <w:rPr>
          <w:sz w:val="24"/>
          <w:szCs w:val="24"/>
        </w:rPr>
      </w:pPr>
      <w:r w:rsidRPr="00A35E35">
        <w:rPr>
          <w:sz w:val="24"/>
          <w:szCs w:val="24"/>
        </w:rPr>
        <w:t xml:space="preserve">15) z przeprowadzonego egzaminu weryfikacyjnego sporządza się protokół zawierający: skład komisji, termin egzaminu, wynik egzaminu oraz ocenę ustaloną przez komisję. Do protokołu załącza się pytania (zadania praktyczne), pisemne odpowiedzi ucznia. Dokumentację przechowuje wychowawca klasy do końca roku szkolnego (tj. do końca sierpnia). </w:t>
      </w:r>
    </w:p>
    <w:p w:rsidR="00A35E35" w:rsidRPr="00A35E35" w:rsidRDefault="00A35E35" w:rsidP="00A35E35">
      <w:pPr>
        <w:rPr>
          <w:sz w:val="24"/>
          <w:szCs w:val="24"/>
        </w:rPr>
      </w:pPr>
      <w:r w:rsidRPr="00A35E35">
        <w:rPr>
          <w:sz w:val="24"/>
          <w:szCs w:val="24"/>
        </w:rPr>
        <w:t xml:space="preserve">16) uczeń pisze egzamin weryfikacyjny z danego przedmiotu tylko raz. </w:t>
      </w:r>
    </w:p>
    <w:p w:rsidR="00A35E35" w:rsidRPr="00A35E35" w:rsidRDefault="00A35E35" w:rsidP="00A35E35">
      <w:pPr>
        <w:rPr>
          <w:sz w:val="24"/>
          <w:szCs w:val="24"/>
        </w:rPr>
      </w:pPr>
      <w:r w:rsidRPr="00A35E35">
        <w:rPr>
          <w:sz w:val="24"/>
          <w:szCs w:val="24"/>
        </w:rPr>
        <w:t xml:space="preserve">17) od ustalonej przez komisję oceny odwołanie nie przysługuje, z wyjątkiem niedostatecznej rocznej oceny klasyfikacyjnej z zajęć edukacyjnych, która może być zmieniona w wyniku egzaminu poprawkowego. </w:t>
      </w:r>
    </w:p>
    <w:p w:rsidR="00A35E35" w:rsidRPr="00A35E35" w:rsidRDefault="00A35E35" w:rsidP="00A35E35">
      <w:pPr>
        <w:rPr>
          <w:sz w:val="24"/>
          <w:szCs w:val="24"/>
        </w:rPr>
      </w:pPr>
      <w:r w:rsidRPr="00A35E35">
        <w:rPr>
          <w:sz w:val="24"/>
          <w:szCs w:val="24"/>
        </w:rPr>
        <w:t xml:space="preserve">18) poprawa oceny rocznej odbywa się najpóźniej na dzień przed klasyfikacją. </w:t>
      </w:r>
    </w:p>
    <w:p w:rsidR="00A35E35" w:rsidRPr="00A35E35" w:rsidRDefault="00A35E35" w:rsidP="00A35E35">
      <w:pPr>
        <w:rPr>
          <w:sz w:val="24"/>
          <w:szCs w:val="24"/>
        </w:rPr>
      </w:pPr>
      <w:r w:rsidRPr="00A35E35">
        <w:rPr>
          <w:sz w:val="24"/>
          <w:szCs w:val="24"/>
        </w:rPr>
        <w:t xml:space="preserve">19)  szczegółowe terminy popraw przewidywanych ocen ustala wychowawca klasy w uzgodnieniu z nauczycielem. </w:t>
      </w:r>
    </w:p>
    <w:p w:rsidR="00A35E35" w:rsidRPr="00A35E35" w:rsidRDefault="00A35E35" w:rsidP="00A35E35">
      <w:pPr>
        <w:rPr>
          <w:sz w:val="24"/>
          <w:szCs w:val="24"/>
        </w:rPr>
      </w:pPr>
      <w:r w:rsidRPr="00A35E35">
        <w:rPr>
          <w:sz w:val="24"/>
          <w:szCs w:val="24"/>
        </w:rPr>
        <w:t xml:space="preserve">20) uczeń, który z przyczyn usprawiedliwionych nie przystąpił do egzaminu w wyznaczonym terminie, może przystąpić do niego w dodatkowym terminie wyznaczonym przez Dyrektora szkoły nie później niż w dniu klasyfikacji. </w:t>
      </w:r>
    </w:p>
    <w:p w:rsidR="00A35E35" w:rsidRPr="00A35E35" w:rsidRDefault="00A35E35" w:rsidP="00A35E35">
      <w:pPr>
        <w:rPr>
          <w:sz w:val="24"/>
          <w:szCs w:val="24"/>
        </w:rPr>
      </w:pPr>
      <w:r w:rsidRPr="00A35E35">
        <w:rPr>
          <w:sz w:val="24"/>
          <w:szCs w:val="24"/>
        </w:rPr>
        <w:t xml:space="preserve">2. Egzamin klasyfikacyjny i poprawkowy </w:t>
      </w:r>
    </w:p>
    <w:p w:rsidR="00A35E35" w:rsidRPr="00A35E35" w:rsidRDefault="00A35E35" w:rsidP="00A35E35">
      <w:pPr>
        <w:rPr>
          <w:sz w:val="24"/>
          <w:szCs w:val="24"/>
        </w:rPr>
      </w:pPr>
      <w:r w:rsidRPr="00A35E35">
        <w:rPr>
          <w:sz w:val="24"/>
          <w:szCs w:val="24"/>
        </w:rPr>
        <w:t xml:space="preserve">1) Egzaminy klasyfikacyjne i poprawkowe przeprowadza się zgodnie z obowiązującymi przepisami.   </w:t>
      </w:r>
    </w:p>
    <w:p w:rsidR="00A35E35" w:rsidRPr="00A35E35" w:rsidRDefault="00A35E35" w:rsidP="00A35E35">
      <w:pPr>
        <w:jc w:val="center"/>
        <w:rPr>
          <w:sz w:val="24"/>
          <w:szCs w:val="24"/>
        </w:rPr>
      </w:pPr>
      <w:r w:rsidRPr="00A35E35">
        <w:rPr>
          <w:sz w:val="24"/>
          <w:szCs w:val="24"/>
        </w:rPr>
        <w:t>§ 6</w:t>
      </w:r>
    </w:p>
    <w:p w:rsidR="00A35E35" w:rsidRPr="00A35E35" w:rsidRDefault="00A35E35" w:rsidP="00A35E35">
      <w:pPr>
        <w:rPr>
          <w:sz w:val="24"/>
          <w:szCs w:val="24"/>
        </w:rPr>
      </w:pPr>
      <w:r w:rsidRPr="00A35E35">
        <w:rPr>
          <w:sz w:val="24"/>
          <w:szCs w:val="24"/>
        </w:rPr>
        <w:t xml:space="preserve">Skala ocen bieżących i śródrocznych z obowiązkowych i dodatkowych zajęć edukacyjnych.  </w:t>
      </w:r>
    </w:p>
    <w:p w:rsidR="00A35E35" w:rsidRPr="00A35E35" w:rsidRDefault="00A35E35" w:rsidP="00A35E35">
      <w:pPr>
        <w:rPr>
          <w:sz w:val="24"/>
          <w:szCs w:val="24"/>
        </w:rPr>
      </w:pPr>
      <w:r w:rsidRPr="00A35E35">
        <w:rPr>
          <w:sz w:val="24"/>
          <w:szCs w:val="24"/>
        </w:rPr>
        <w:lastRenderedPageBreak/>
        <w:t>1. Oceny dzielą się na:</w:t>
      </w:r>
    </w:p>
    <w:p w:rsidR="00A35E35" w:rsidRPr="00A35E35" w:rsidRDefault="00A35E35" w:rsidP="00A35E35">
      <w:pPr>
        <w:rPr>
          <w:sz w:val="24"/>
          <w:szCs w:val="24"/>
        </w:rPr>
      </w:pPr>
      <w:r w:rsidRPr="00A35E35">
        <w:rPr>
          <w:sz w:val="24"/>
          <w:szCs w:val="24"/>
        </w:rPr>
        <w:t xml:space="preserve">1) bieżące (cząstkowe), </w:t>
      </w:r>
    </w:p>
    <w:p w:rsidR="00A35E35" w:rsidRPr="00A35E35" w:rsidRDefault="00A35E35" w:rsidP="00A35E35">
      <w:pPr>
        <w:rPr>
          <w:sz w:val="24"/>
          <w:szCs w:val="24"/>
        </w:rPr>
      </w:pPr>
      <w:r w:rsidRPr="00A35E35">
        <w:rPr>
          <w:sz w:val="24"/>
          <w:szCs w:val="24"/>
        </w:rPr>
        <w:t xml:space="preserve">2) okresowe,  </w:t>
      </w:r>
    </w:p>
    <w:p w:rsidR="00A35E35" w:rsidRPr="00A35E35" w:rsidRDefault="00A35E35" w:rsidP="00A35E35">
      <w:pPr>
        <w:rPr>
          <w:sz w:val="24"/>
          <w:szCs w:val="24"/>
        </w:rPr>
      </w:pPr>
      <w:r w:rsidRPr="00A35E35">
        <w:rPr>
          <w:sz w:val="24"/>
          <w:szCs w:val="24"/>
        </w:rPr>
        <w:t xml:space="preserve">3) roczne.  </w:t>
      </w:r>
    </w:p>
    <w:p w:rsidR="00A35E35" w:rsidRPr="00A35E35" w:rsidRDefault="00A35E35" w:rsidP="00A35E35">
      <w:pPr>
        <w:rPr>
          <w:sz w:val="24"/>
          <w:szCs w:val="24"/>
        </w:rPr>
      </w:pPr>
      <w:r w:rsidRPr="00A35E35">
        <w:rPr>
          <w:sz w:val="24"/>
          <w:szCs w:val="24"/>
        </w:rPr>
        <w:t xml:space="preserve">2. Ustalone oceny bieżące stanowią dla ucznia  konkretną informację zwrotną o poziomie jego wiedzy i umiejętności oraz pomagają mu śledzić i planować własny rozwój. </w:t>
      </w:r>
    </w:p>
    <w:p w:rsidR="00A35E35" w:rsidRPr="00A35E35" w:rsidRDefault="00A35E35" w:rsidP="00A35E35">
      <w:pPr>
        <w:rPr>
          <w:sz w:val="24"/>
          <w:szCs w:val="24"/>
        </w:rPr>
      </w:pPr>
      <w:r w:rsidRPr="00A35E35">
        <w:rPr>
          <w:sz w:val="24"/>
          <w:szCs w:val="24"/>
        </w:rPr>
        <w:t xml:space="preserve">3. W ciągu roku szkolnego uczniowie  uzyskują oceny bieżące (wyrażone w stopniach)  oraz klasyfikacyjne śródroczne i końcowe  z obowiązkowych i dodatkowych zajęć edukacyjnych wg następującej skali: </w:t>
      </w:r>
    </w:p>
    <w:p w:rsidR="00A35E35" w:rsidRPr="00A35E35" w:rsidRDefault="00A35E35" w:rsidP="00A35E35">
      <w:pPr>
        <w:rPr>
          <w:sz w:val="24"/>
          <w:szCs w:val="24"/>
        </w:rPr>
      </w:pPr>
      <w:r w:rsidRPr="00A35E35">
        <w:rPr>
          <w:sz w:val="24"/>
          <w:szCs w:val="24"/>
        </w:rPr>
        <w:t xml:space="preserve">stopień celujący (6), skrót cel, </w:t>
      </w:r>
    </w:p>
    <w:p w:rsidR="00A35E35" w:rsidRPr="00A35E35" w:rsidRDefault="00A35E35" w:rsidP="00A35E35">
      <w:pPr>
        <w:rPr>
          <w:sz w:val="24"/>
          <w:szCs w:val="24"/>
        </w:rPr>
      </w:pPr>
      <w:r w:rsidRPr="00A35E35">
        <w:rPr>
          <w:sz w:val="24"/>
          <w:szCs w:val="24"/>
        </w:rPr>
        <w:t xml:space="preserve">stopień bardzo dobry (5), skrót </w:t>
      </w:r>
      <w:proofErr w:type="spellStart"/>
      <w:r w:rsidRPr="00A35E35">
        <w:rPr>
          <w:sz w:val="24"/>
          <w:szCs w:val="24"/>
        </w:rPr>
        <w:t>bdb</w:t>
      </w:r>
      <w:proofErr w:type="spellEnd"/>
      <w:r w:rsidRPr="00A35E35">
        <w:rPr>
          <w:sz w:val="24"/>
          <w:szCs w:val="24"/>
        </w:rPr>
        <w:t xml:space="preserve">, </w:t>
      </w:r>
    </w:p>
    <w:p w:rsidR="00A35E35" w:rsidRPr="00A35E35" w:rsidRDefault="00A35E35" w:rsidP="00A35E35">
      <w:pPr>
        <w:rPr>
          <w:sz w:val="24"/>
          <w:szCs w:val="24"/>
        </w:rPr>
      </w:pPr>
      <w:r w:rsidRPr="00A35E35">
        <w:rPr>
          <w:sz w:val="24"/>
          <w:szCs w:val="24"/>
        </w:rPr>
        <w:t xml:space="preserve">stopień dobry (4), skrót </w:t>
      </w:r>
      <w:proofErr w:type="spellStart"/>
      <w:r w:rsidRPr="00A35E35">
        <w:rPr>
          <w:sz w:val="24"/>
          <w:szCs w:val="24"/>
        </w:rPr>
        <w:t>db</w:t>
      </w:r>
      <w:proofErr w:type="spellEnd"/>
      <w:r w:rsidRPr="00A35E35">
        <w:rPr>
          <w:sz w:val="24"/>
          <w:szCs w:val="24"/>
        </w:rPr>
        <w:t xml:space="preserve">,  </w:t>
      </w:r>
    </w:p>
    <w:p w:rsidR="00A35E35" w:rsidRPr="00A35E35" w:rsidRDefault="00A35E35" w:rsidP="00A35E35">
      <w:pPr>
        <w:rPr>
          <w:sz w:val="24"/>
          <w:szCs w:val="24"/>
        </w:rPr>
      </w:pPr>
      <w:r w:rsidRPr="00A35E35">
        <w:rPr>
          <w:sz w:val="24"/>
          <w:szCs w:val="24"/>
        </w:rPr>
        <w:t xml:space="preserve">stopień dostateczny (3), skrót </w:t>
      </w:r>
      <w:proofErr w:type="spellStart"/>
      <w:r w:rsidRPr="00A35E35">
        <w:rPr>
          <w:sz w:val="24"/>
          <w:szCs w:val="24"/>
        </w:rPr>
        <w:t>dst</w:t>
      </w:r>
      <w:proofErr w:type="spellEnd"/>
      <w:r w:rsidRPr="00A35E35">
        <w:rPr>
          <w:sz w:val="24"/>
          <w:szCs w:val="24"/>
        </w:rPr>
        <w:t xml:space="preserve">,  </w:t>
      </w:r>
    </w:p>
    <w:p w:rsidR="00A35E35" w:rsidRPr="00A35E35" w:rsidRDefault="00A35E35" w:rsidP="00A35E35">
      <w:pPr>
        <w:rPr>
          <w:sz w:val="24"/>
          <w:szCs w:val="24"/>
        </w:rPr>
      </w:pPr>
      <w:r w:rsidRPr="00A35E35">
        <w:rPr>
          <w:sz w:val="24"/>
          <w:szCs w:val="24"/>
        </w:rPr>
        <w:t xml:space="preserve">stopień dopuszczający (2), skrót </w:t>
      </w:r>
      <w:proofErr w:type="spellStart"/>
      <w:r w:rsidRPr="00A35E35">
        <w:rPr>
          <w:sz w:val="24"/>
          <w:szCs w:val="24"/>
        </w:rPr>
        <w:t>dop</w:t>
      </w:r>
      <w:proofErr w:type="spellEnd"/>
      <w:r w:rsidRPr="00A35E35">
        <w:rPr>
          <w:sz w:val="24"/>
          <w:szCs w:val="24"/>
        </w:rPr>
        <w:t xml:space="preserve">, </w:t>
      </w:r>
    </w:p>
    <w:p w:rsidR="00A35E35" w:rsidRPr="00A35E35" w:rsidRDefault="00A35E35" w:rsidP="00A35E35">
      <w:pPr>
        <w:rPr>
          <w:sz w:val="24"/>
          <w:szCs w:val="24"/>
        </w:rPr>
      </w:pPr>
      <w:r w:rsidRPr="00A35E35">
        <w:rPr>
          <w:sz w:val="24"/>
          <w:szCs w:val="24"/>
        </w:rPr>
        <w:t xml:space="preserve">stopień niedostateczny (1), skrót </w:t>
      </w:r>
      <w:proofErr w:type="spellStart"/>
      <w:r w:rsidRPr="00A35E35">
        <w:rPr>
          <w:sz w:val="24"/>
          <w:szCs w:val="24"/>
        </w:rPr>
        <w:t>ndst</w:t>
      </w:r>
      <w:proofErr w:type="spellEnd"/>
      <w:r w:rsidRPr="00A35E35">
        <w:rPr>
          <w:sz w:val="24"/>
          <w:szCs w:val="24"/>
        </w:rPr>
        <w:t xml:space="preserve">. </w:t>
      </w:r>
    </w:p>
    <w:p w:rsidR="00A35E35" w:rsidRPr="00A35E35" w:rsidRDefault="00A35E35" w:rsidP="00A35E35">
      <w:pPr>
        <w:rPr>
          <w:sz w:val="24"/>
          <w:szCs w:val="24"/>
        </w:rPr>
      </w:pPr>
      <w:r w:rsidRPr="00A35E35">
        <w:rPr>
          <w:sz w:val="24"/>
          <w:szCs w:val="24"/>
        </w:rPr>
        <w:t xml:space="preserve">4. Na podstawie pisemnej opinii poradni psychologiczno-pedagogicznej lub innej poradni specjalistycznej, złożonej przez ucznia lub jego rodziców (prawnych opiekunów) w sekretariacie szkoły (w celu dołączenia jej do dokumentacji przebiegu nauczania),   nauczyciel jest zobowiązany dostosować wymagania edukacyjne do indywidualnych potrzeb psychofizycznych i edukacyjnych ucznia, u którego stwierdzono specyficzne trudności w uczeniu się, uniemożliwiające sprostanie wymaganiom edukacyjnym wynikającym z programu nauczania.  </w:t>
      </w:r>
    </w:p>
    <w:p w:rsidR="00A35E35" w:rsidRPr="00A35E35" w:rsidRDefault="00A35E35" w:rsidP="00A35E35">
      <w:pPr>
        <w:jc w:val="center"/>
        <w:rPr>
          <w:sz w:val="24"/>
          <w:szCs w:val="24"/>
        </w:rPr>
      </w:pPr>
      <w:r w:rsidRPr="00A35E35">
        <w:rPr>
          <w:sz w:val="24"/>
          <w:szCs w:val="24"/>
        </w:rPr>
        <w:t>§ 7</w:t>
      </w:r>
    </w:p>
    <w:p w:rsidR="00A35E35" w:rsidRPr="00A35E35" w:rsidRDefault="00A35E35" w:rsidP="00A35E35">
      <w:pPr>
        <w:rPr>
          <w:sz w:val="24"/>
          <w:szCs w:val="24"/>
        </w:rPr>
      </w:pPr>
      <w:r w:rsidRPr="00A35E35">
        <w:rPr>
          <w:sz w:val="24"/>
          <w:szCs w:val="24"/>
        </w:rPr>
        <w:t xml:space="preserve">Sposoby informowania rodziców o postępach w nauce  i zachowaniu uczniów </w:t>
      </w:r>
    </w:p>
    <w:p w:rsidR="00A35E35" w:rsidRPr="00A35E35" w:rsidRDefault="00A35E35" w:rsidP="00A35E35">
      <w:pPr>
        <w:rPr>
          <w:sz w:val="24"/>
          <w:szCs w:val="24"/>
        </w:rPr>
      </w:pPr>
      <w:r w:rsidRPr="00A35E35">
        <w:rPr>
          <w:sz w:val="24"/>
          <w:szCs w:val="24"/>
        </w:rPr>
        <w:t xml:space="preserve">1. Nauczyciel wychowawca informuje rodziców (prawnych opiekunów) na pierwszym spotkaniu na dany rok szkolny o: </w:t>
      </w:r>
    </w:p>
    <w:p w:rsidR="00A35E35" w:rsidRPr="00A35E35" w:rsidRDefault="00A35E35" w:rsidP="00A35E35">
      <w:pPr>
        <w:rPr>
          <w:sz w:val="24"/>
          <w:szCs w:val="24"/>
        </w:rPr>
      </w:pPr>
      <w:r w:rsidRPr="00A35E35">
        <w:rPr>
          <w:sz w:val="24"/>
          <w:szCs w:val="24"/>
        </w:rPr>
        <w:t xml:space="preserve">1) przewidywanych w kalendarzu roku szkolnego terminach spotkań (śródokresowych, okresowych) i dyżurach nauczycielskich w każdą trzecią  pracującą środę  miesiąca (z wyjątkiem miesiąca maja, gdy to spotkanie odbywa się w drugą środę ze względu na egzamin maturalny), </w:t>
      </w:r>
    </w:p>
    <w:p w:rsidR="00A35E35" w:rsidRPr="00A35E35" w:rsidRDefault="00A35E35" w:rsidP="00A35E35">
      <w:pPr>
        <w:rPr>
          <w:sz w:val="24"/>
          <w:szCs w:val="24"/>
        </w:rPr>
      </w:pPr>
      <w:r w:rsidRPr="00A35E35">
        <w:rPr>
          <w:sz w:val="24"/>
          <w:szCs w:val="24"/>
        </w:rPr>
        <w:lastRenderedPageBreak/>
        <w:t xml:space="preserve">2) terminach powiadamiania rodziców (opiekunów prawnych) o przewidywanych ocenach rocznych i rocznej oceny zachowania: </w:t>
      </w:r>
    </w:p>
    <w:p w:rsidR="00A35E35" w:rsidRPr="00A35E35" w:rsidRDefault="00A35E35" w:rsidP="00A35E35">
      <w:pPr>
        <w:rPr>
          <w:sz w:val="24"/>
          <w:szCs w:val="24"/>
        </w:rPr>
      </w:pPr>
      <w:r w:rsidRPr="00A35E35">
        <w:rPr>
          <w:sz w:val="24"/>
          <w:szCs w:val="24"/>
        </w:rPr>
        <w:t xml:space="preserve">- cztery tygodnie przed zebraniem Rady Pedagogicznej klasyfikacyjnej, </w:t>
      </w:r>
    </w:p>
    <w:p w:rsidR="00A35E35" w:rsidRPr="00A35E35" w:rsidRDefault="00A35E35" w:rsidP="00A35E35">
      <w:pPr>
        <w:rPr>
          <w:sz w:val="24"/>
          <w:szCs w:val="24"/>
        </w:rPr>
      </w:pPr>
      <w:r w:rsidRPr="00A35E35">
        <w:rPr>
          <w:sz w:val="24"/>
          <w:szCs w:val="24"/>
        </w:rPr>
        <w:t xml:space="preserve">- spotkania te są obowiązkowe dla rodziców, </w:t>
      </w:r>
    </w:p>
    <w:p w:rsidR="00A35E35" w:rsidRPr="00A35E35" w:rsidRDefault="00A35E35" w:rsidP="00A35E35">
      <w:pPr>
        <w:rPr>
          <w:color w:val="FF0000"/>
          <w:sz w:val="24"/>
          <w:szCs w:val="24"/>
        </w:rPr>
      </w:pPr>
      <w:r w:rsidRPr="00A35E35">
        <w:rPr>
          <w:sz w:val="24"/>
          <w:szCs w:val="24"/>
        </w:rPr>
        <w:t xml:space="preserve">3) sposobie powiadamiania rodziców o spotkaniach – wychowawca informuje o zbliżającym się spotkaniu z rodzicami co najmniej cztery dni przed jego terminem, </w:t>
      </w:r>
      <w:r w:rsidRPr="00A35E35">
        <w:rPr>
          <w:color w:val="FF0000"/>
          <w:sz w:val="24"/>
          <w:szCs w:val="24"/>
        </w:rPr>
        <w:t xml:space="preserve">przekazuje informacje ustnie uczniom  </w:t>
      </w:r>
    </w:p>
    <w:p w:rsidR="00A35E35" w:rsidRPr="00A35E35" w:rsidRDefault="00A35E35" w:rsidP="00A35E35">
      <w:pPr>
        <w:rPr>
          <w:sz w:val="24"/>
          <w:szCs w:val="24"/>
        </w:rPr>
      </w:pPr>
      <w:r w:rsidRPr="00A35E35">
        <w:rPr>
          <w:sz w:val="24"/>
          <w:szCs w:val="24"/>
        </w:rPr>
        <w:t xml:space="preserve">4) wymaganiach edukacyjnych niezbędnych do uzyskania poszczególnych śródrocznych i rocznych ocen klasyfikacyjnych z obowiązkowych i dodatkowych zajęć edukacyjnych, </w:t>
      </w:r>
    </w:p>
    <w:p w:rsidR="00A35E35" w:rsidRPr="00A35E35" w:rsidRDefault="00A35E35" w:rsidP="00A35E35">
      <w:pPr>
        <w:rPr>
          <w:sz w:val="24"/>
          <w:szCs w:val="24"/>
        </w:rPr>
      </w:pPr>
      <w:r w:rsidRPr="00A35E35">
        <w:rPr>
          <w:sz w:val="24"/>
          <w:szCs w:val="24"/>
        </w:rPr>
        <w:t xml:space="preserve">5) sposobie sprawdzania osiągnięć edukacyjnych, </w:t>
      </w:r>
    </w:p>
    <w:p w:rsidR="00A35E35" w:rsidRPr="00A35E35" w:rsidRDefault="00A35E35" w:rsidP="00A35E35">
      <w:pPr>
        <w:rPr>
          <w:sz w:val="24"/>
          <w:szCs w:val="24"/>
        </w:rPr>
      </w:pPr>
      <w:r w:rsidRPr="00A35E35">
        <w:rPr>
          <w:sz w:val="24"/>
          <w:szCs w:val="24"/>
        </w:rPr>
        <w:t xml:space="preserve">6) warunkach i trybie uzyskania wyższej niż przewidywana roczna ocena klasyfikacyjna z obowiązkowych i dodatkowych zajęć edukacyjnych, </w:t>
      </w:r>
    </w:p>
    <w:p w:rsidR="00A35E35" w:rsidRPr="00A35E35" w:rsidRDefault="00A35E35" w:rsidP="00A35E35">
      <w:pPr>
        <w:rPr>
          <w:sz w:val="24"/>
          <w:szCs w:val="24"/>
        </w:rPr>
      </w:pPr>
      <w:r w:rsidRPr="00A35E35">
        <w:rPr>
          <w:sz w:val="24"/>
          <w:szCs w:val="24"/>
        </w:rPr>
        <w:t xml:space="preserve">7) warunkach, sposobie i kryteriach ocen zachowania oraz o warunkach i trybie uzyskania oceny wyższej niż przewidywana roczna ocena klasyfikacyjna zachowania, </w:t>
      </w:r>
    </w:p>
    <w:p w:rsidR="00A35E35" w:rsidRPr="00A35E35" w:rsidRDefault="00A35E35" w:rsidP="00A35E35">
      <w:pPr>
        <w:rPr>
          <w:sz w:val="24"/>
          <w:szCs w:val="24"/>
        </w:rPr>
      </w:pPr>
      <w:r w:rsidRPr="00A35E35">
        <w:rPr>
          <w:sz w:val="24"/>
          <w:szCs w:val="24"/>
        </w:rPr>
        <w:t xml:space="preserve">8) możliwości wglądu do statutu, wymagań edukacyjnych i regulaminów dotyczących funkcjonowania szkoły, które dostępne są na stronie internetowej i w sekretariacie w godzinach pracy szkoły.  </w:t>
      </w:r>
    </w:p>
    <w:p w:rsidR="00A35E35" w:rsidRPr="00A35E35" w:rsidRDefault="00A35E35" w:rsidP="00A35E35">
      <w:pPr>
        <w:rPr>
          <w:sz w:val="24"/>
          <w:szCs w:val="24"/>
        </w:rPr>
      </w:pPr>
      <w:r w:rsidRPr="00A35E35">
        <w:rPr>
          <w:sz w:val="24"/>
          <w:szCs w:val="24"/>
        </w:rPr>
        <w:t xml:space="preserve">2. Wychowawca klasy na początku każdego roku szkolnego zapoznaje uczniów oraz ich rodziców (prawnych opiekunów) z warunkami,  sposobami oraz kryteriami oceniania zachowania, a także z warunkami i trybem uzyskania wyższej niż przewidywana końcowej oceny klasyfikacyjnej zachowania:  </w:t>
      </w:r>
    </w:p>
    <w:p w:rsidR="00A35E35" w:rsidRPr="00A35E35" w:rsidRDefault="00A35E35" w:rsidP="00A35E35">
      <w:pPr>
        <w:rPr>
          <w:sz w:val="24"/>
          <w:szCs w:val="24"/>
        </w:rPr>
      </w:pPr>
      <w:r w:rsidRPr="00A35E35">
        <w:rPr>
          <w:sz w:val="24"/>
          <w:szCs w:val="24"/>
        </w:rPr>
        <w:t xml:space="preserve">1) uczniowie informowani są na pierwszych godzinach z wychowawcą, </w:t>
      </w:r>
    </w:p>
    <w:p w:rsidR="00A35E35" w:rsidRPr="00A35E35" w:rsidRDefault="00A35E35" w:rsidP="00A35E35">
      <w:pPr>
        <w:rPr>
          <w:sz w:val="24"/>
          <w:szCs w:val="24"/>
        </w:rPr>
      </w:pPr>
      <w:r w:rsidRPr="00A35E35">
        <w:rPr>
          <w:sz w:val="24"/>
          <w:szCs w:val="24"/>
        </w:rPr>
        <w:t xml:space="preserve">2) rodzice (prawni opiekunowie) informowani są na pierwszym zebraniu. </w:t>
      </w:r>
    </w:p>
    <w:p w:rsidR="00A35E35" w:rsidRPr="00A35E35" w:rsidRDefault="00A35E35" w:rsidP="00A35E35">
      <w:pPr>
        <w:rPr>
          <w:sz w:val="24"/>
          <w:szCs w:val="24"/>
        </w:rPr>
      </w:pPr>
      <w:r w:rsidRPr="00A35E35">
        <w:rPr>
          <w:sz w:val="24"/>
          <w:szCs w:val="24"/>
        </w:rPr>
        <w:t xml:space="preserve">3. Sposoby informowania o ocenach bieżących i postępach w nauce: </w:t>
      </w:r>
    </w:p>
    <w:p w:rsidR="00A35E35" w:rsidRPr="00A35E35" w:rsidRDefault="00A35E35" w:rsidP="00A35E35">
      <w:pPr>
        <w:rPr>
          <w:sz w:val="24"/>
          <w:szCs w:val="24"/>
        </w:rPr>
      </w:pPr>
      <w:r w:rsidRPr="00A35E35">
        <w:rPr>
          <w:sz w:val="24"/>
          <w:szCs w:val="24"/>
        </w:rPr>
        <w:t xml:space="preserve">1) zebrania klasowe z rodzicami (trzy razy w roku szkolnym), </w:t>
      </w:r>
    </w:p>
    <w:p w:rsidR="00A35E35" w:rsidRPr="00A35E35" w:rsidRDefault="00A35E35" w:rsidP="00A35E35">
      <w:pPr>
        <w:rPr>
          <w:sz w:val="24"/>
          <w:szCs w:val="24"/>
        </w:rPr>
      </w:pPr>
      <w:r w:rsidRPr="00A35E35">
        <w:rPr>
          <w:sz w:val="24"/>
          <w:szCs w:val="24"/>
        </w:rPr>
        <w:t xml:space="preserve">2) rozmowy indywidualne, </w:t>
      </w:r>
    </w:p>
    <w:p w:rsidR="00A35E35" w:rsidRPr="00A35E35" w:rsidRDefault="00A35E35" w:rsidP="00A35E35">
      <w:pPr>
        <w:rPr>
          <w:color w:val="FF0000"/>
          <w:sz w:val="24"/>
          <w:szCs w:val="24"/>
        </w:rPr>
      </w:pPr>
      <w:r w:rsidRPr="00A35E35">
        <w:rPr>
          <w:sz w:val="24"/>
          <w:szCs w:val="24"/>
        </w:rPr>
        <w:t xml:space="preserve">3) adnotacje w </w:t>
      </w:r>
      <w:r w:rsidRPr="00A35E35">
        <w:rPr>
          <w:color w:val="FF0000"/>
          <w:sz w:val="24"/>
          <w:szCs w:val="24"/>
        </w:rPr>
        <w:t xml:space="preserve">dzienniczku ucznia (w zeszycie), </w:t>
      </w:r>
    </w:p>
    <w:p w:rsidR="00A35E35" w:rsidRPr="00A35E35" w:rsidRDefault="00A35E35" w:rsidP="00A35E35">
      <w:pPr>
        <w:rPr>
          <w:color w:val="FF0000"/>
          <w:sz w:val="24"/>
          <w:szCs w:val="24"/>
        </w:rPr>
      </w:pPr>
      <w:r w:rsidRPr="00A35E35">
        <w:rPr>
          <w:sz w:val="24"/>
          <w:szCs w:val="24"/>
        </w:rPr>
        <w:t xml:space="preserve">4) </w:t>
      </w:r>
      <w:r w:rsidRPr="00A35E35">
        <w:rPr>
          <w:color w:val="FF0000"/>
          <w:sz w:val="24"/>
          <w:szCs w:val="24"/>
        </w:rPr>
        <w:t xml:space="preserve">listy polecone, </w:t>
      </w:r>
    </w:p>
    <w:p w:rsidR="00A35E35" w:rsidRPr="00A35E35" w:rsidRDefault="00A35E35" w:rsidP="00A35E35">
      <w:pPr>
        <w:rPr>
          <w:sz w:val="24"/>
          <w:szCs w:val="24"/>
        </w:rPr>
      </w:pPr>
      <w:r w:rsidRPr="00A35E35">
        <w:rPr>
          <w:sz w:val="24"/>
          <w:szCs w:val="24"/>
        </w:rPr>
        <w:t xml:space="preserve">5) rozmowy telefoniczne.  </w:t>
      </w:r>
    </w:p>
    <w:p w:rsidR="00A35E35" w:rsidRPr="00A35E35" w:rsidRDefault="00A35E35" w:rsidP="00A35E35">
      <w:pPr>
        <w:rPr>
          <w:sz w:val="24"/>
          <w:szCs w:val="24"/>
        </w:rPr>
      </w:pPr>
      <w:r w:rsidRPr="00A35E35">
        <w:rPr>
          <w:sz w:val="24"/>
          <w:szCs w:val="24"/>
        </w:rPr>
        <w:t xml:space="preserve">4. Wszystkie kontakty indywidualne z rodzicami uczniów muszą być odnotowane  w dzienniku lekcyjnym. </w:t>
      </w:r>
    </w:p>
    <w:p w:rsidR="00A35E35" w:rsidRPr="00A35E35" w:rsidRDefault="00A35E35" w:rsidP="00A35E35">
      <w:pPr>
        <w:rPr>
          <w:sz w:val="24"/>
          <w:szCs w:val="24"/>
        </w:rPr>
      </w:pPr>
      <w:r w:rsidRPr="00A35E35">
        <w:rPr>
          <w:sz w:val="24"/>
          <w:szCs w:val="24"/>
        </w:rPr>
        <w:lastRenderedPageBreak/>
        <w:t xml:space="preserve">5.  Rodzice (prawni opiekunowie) mają prawo wglądu do prac pisemnych swego dziecka  z każdego przedmiotu na terenie szkoły, w terminie uzgodnionym przez obie strony. </w:t>
      </w:r>
    </w:p>
    <w:p w:rsidR="00A35E35" w:rsidRPr="00A35E35" w:rsidRDefault="00A35E35" w:rsidP="00A35E35">
      <w:pPr>
        <w:rPr>
          <w:sz w:val="24"/>
          <w:szCs w:val="24"/>
        </w:rPr>
      </w:pPr>
      <w:r w:rsidRPr="00A35E35">
        <w:rPr>
          <w:sz w:val="24"/>
          <w:szCs w:val="24"/>
        </w:rPr>
        <w:t xml:space="preserve">6. Na życzenie ucznia lub rodzica (opiekuna) nauczyciel może wydać pracę pisemną  do domu na zasadach określonych przez nauczyciela przedmiotu. </w:t>
      </w:r>
    </w:p>
    <w:p w:rsidR="00A35E35" w:rsidRPr="00A35E35" w:rsidRDefault="00A35E35" w:rsidP="00A35E35">
      <w:pPr>
        <w:rPr>
          <w:sz w:val="24"/>
          <w:szCs w:val="24"/>
        </w:rPr>
      </w:pPr>
      <w:r w:rsidRPr="00A35E35">
        <w:rPr>
          <w:sz w:val="24"/>
          <w:szCs w:val="24"/>
        </w:rPr>
        <w:t xml:space="preserve">7. Ostateczne wystawienie ocen powinno zakończyć się w terminie ustalonym przez Dyrektora szkoły.   </w:t>
      </w:r>
    </w:p>
    <w:p w:rsidR="00A35E35" w:rsidRPr="00A35E35" w:rsidRDefault="00A35E35" w:rsidP="00A35E35">
      <w:pPr>
        <w:jc w:val="center"/>
        <w:rPr>
          <w:sz w:val="24"/>
          <w:szCs w:val="24"/>
        </w:rPr>
      </w:pPr>
      <w:r w:rsidRPr="00A35E35">
        <w:rPr>
          <w:sz w:val="24"/>
          <w:szCs w:val="24"/>
        </w:rPr>
        <w:t>§ 8</w:t>
      </w:r>
    </w:p>
    <w:p w:rsidR="00A35E35" w:rsidRPr="00A35E35" w:rsidRDefault="00A35E35" w:rsidP="00A35E35">
      <w:pPr>
        <w:rPr>
          <w:sz w:val="24"/>
          <w:szCs w:val="24"/>
        </w:rPr>
      </w:pPr>
      <w:r w:rsidRPr="00A35E35">
        <w:rPr>
          <w:sz w:val="24"/>
          <w:szCs w:val="24"/>
        </w:rPr>
        <w:t xml:space="preserve">Sposób uzasadniania przez nauczyciela ustalonej oceny ( na wniosek ucznia lub rodziców)   </w:t>
      </w:r>
    </w:p>
    <w:p w:rsidR="00A35E35" w:rsidRPr="00A35E35" w:rsidRDefault="00A35E35" w:rsidP="00A35E35">
      <w:pPr>
        <w:rPr>
          <w:sz w:val="24"/>
          <w:szCs w:val="24"/>
        </w:rPr>
      </w:pPr>
      <w:r w:rsidRPr="00A35E35">
        <w:rPr>
          <w:sz w:val="24"/>
          <w:szCs w:val="24"/>
        </w:rPr>
        <w:t xml:space="preserve">1. Uczeń (lub rodzice) ma prawo zwrócić się do nauczyciela z wnioskiem o uzasadnienie ustalonej przez nauczyciela oceny. Nauczyciel wówczas słownie uzasadnia zainteresowanemu ustaloną ocenę.  </w:t>
      </w:r>
    </w:p>
    <w:p w:rsidR="00A35E35" w:rsidRPr="00A35E35" w:rsidRDefault="00A35E35" w:rsidP="00A35E35">
      <w:pPr>
        <w:jc w:val="center"/>
        <w:rPr>
          <w:sz w:val="24"/>
          <w:szCs w:val="24"/>
        </w:rPr>
      </w:pPr>
      <w:r w:rsidRPr="00A35E35">
        <w:rPr>
          <w:sz w:val="24"/>
          <w:szCs w:val="24"/>
        </w:rPr>
        <w:t>§ 9</w:t>
      </w:r>
    </w:p>
    <w:p w:rsidR="00A35E35" w:rsidRPr="00A35E35" w:rsidRDefault="00A35E35" w:rsidP="00A35E35">
      <w:pPr>
        <w:rPr>
          <w:sz w:val="24"/>
          <w:szCs w:val="24"/>
        </w:rPr>
      </w:pPr>
      <w:r w:rsidRPr="00A35E35">
        <w:rPr>
          <w:sz w:val="24"/>
          <w:szCs w:val="24"/>
        </w:rPr>
        <w:t xml:space="preserve">Termin klasyfikacji  </w:t>
      </w:r>
    </w:p>
    <w:p w:rsidR="00A35E35" w:rsidRPr="00A35E35" w:rsidRDefault="00A35E35" w:rsidP="00A35E35">
      <w:pPr>
        <w:rPr>
          <w:sz w:val="24"/>
          <w:szCs w:val="24"/>
        </w:rPr>
      </w:pPr>
      <w:r w:rsidRPr="00A35E35">
        <w:rPr>
          <w:sz w:val="24"/>
          <w:szCs w:val="24"/>
        </w:rPr>
        <w:t>1. W ciągu roku szkolnego  przeprowadza się klasyfikowanie uczniów w dwóch terminach:</w:t>
      </w:r>
    </w:p>
    <w:p w:rsidR="00A35E35" w:rsidRPr="00A35E35" w:rsidRDefault="00A35E35" w:rsidP="00A35E35">
      <w:pPr>
        <w:rPr>
          <w:sz w:val="24"/>
          <w:szCs w:val="24"/>
        </w:rPr>
      </w:pPr>
      <w:r w:rsidRPr="00A35E35">
        <w:rPr>
          <w:sz w:val="24"/>
          <w:szCs w:val="24"/>
        </w:rPr>
        <w:t xml:space="preserve">1) śródroczne – w ostatnim tygodniu pierwszego okresu, </w:t>
      </w:r>
    </w:p>
    <w:p w:rsidR="00A35E35" w:rsidRPr="00A35E35" w:rsidRDefault="00A35E35" w:rsidP="00A35E35">
      <w:pPr>
        <w:rPr>
          <w:sz w:val="24"/>
          <w:szCs w:val="24"/>
        </w:rPr>
      </w:pPr>
      <w:r w:rsidRPr="00A35E35">
        <w:rPr>
          <w:sz w:val="24"/>
          <w:szCs w:val="24"/>
        </w:rPr>
        <w:t xml:space="preserve">2) końcowe – w ostatnim tygodniu drugiego okresu.  </w:t>
      </w:r>
    </w:p>
    <w:p w:rsidR="00A35E35" w:rsidRPr="00A35E35" w:rsidRDefault="00A35E35" w:rsidP="00A35E35">
      <w:pPr>
        <w:jc w:val="center"/>
        <w:rPr>
          <w:sz w:val="24"/>
          <w:szCs w:val="24"/>
        </w:rPr>
      </w:pPr>
      <w:r w:rsidRPr="00A35E35">
        <w:rPr>
          <w:sz w:val="24"/>
          <w:szCs w:val="24"/>
        </w:rPr>
        <w:t>§ 10</w:t>
      </w:r>
    </w:p>
    <w:p w:rsidR="00A35E35" w:rsidRPr="00A35E35" w:rsidRDefault="00A35E35" w:rsidP="00A35E35">
      <w:pPr>
        <w:rPr>
          <w:sz w:val="24"/>
          <w:szCs w:val="24"/>
        </w:rPr>
      </w:pPr>
      <w:r w:rsidRPr="00A35E35">
        <w:rPr>
          <w:sz w:val="24"/>
          <w:szCs w:val="24"/>
        </w:rPr>
        <w:t xml:space="preserve">Termin i forma informowania uczniów i rodziców o przewidywanych rocznych ocenach klasyfikacyjnych i rocznej ocenie zachowania.  </w:t>
      </w:r>
    </w:p>
    <w:p w:rsidR="00A35E35" w:rsidRPr="00A35E35" w:rsidRDefault="00A35E35" w:rsidP="00A35E35">
      <w:pPr>
        <w:rPr>
          <w:sz w:val="24"/>
          <w:szCs w:val="24"/>
        </w:rPr>
      </w:pPr>
      <w:r w:rsidRPr="00A35E35">
        <w:rPr>
          <w:sz w:val="24"/>
          <w:szCs w:val="24"/>
        </w:rPr>
        <w:t xml:space="preserve">1. O przewidywanej dla ucznia rocznej ocenie klasyfikacyjnej z obowiązkowych i dodatkowych zajęć edukacyjnych oraz ocenie zachowania poszczególni nauczyciele i wychowawca są zobowiązani poinformować ucznia najpóźniej na cztery tygodnie przed klasyfikacyjnym posiedzeniem Rady Pedagogicznej na zajęciach lekcyjnych. Przewidywana ocena może ulec zmianie.  </w:t>
      </w:r>
    </w:p>
    <w:p w:rsidR="00A35E35" w:rsidRPr="00A35E35" w:rsidRDefault="00A35E35" w:rsidP="00A35E35">
      <w:pPr>
        <w:rPr>
          <w:sz w:val="24"/>
          <w:szCs w:val="24"/>
        </w:rPr>
      </w:pPr>
      <w:r w:rsidRPr="00A35E35">
        <w:rPr>
          <w:sz w:val="24"/>
          <w:szCs w:val="24"/>
        </w:rPr>
        <w:t xml:space="preserve">2. Uczeń ma prawo znać na bieżąco swoje oceny oraz na trzy dni przed klasyfikacją oceny okresowe lub roczne, które powinny być wpisane w dzienniku lekcyjnym </w:t>
      </w:r>
    </w:p>
    <w:p w:rsidR="00A35E35" w:rsidRPr="00A35E35" w:rsidRDefault="00A35E35" w:rsidP="00A35E35">
      <w:pPr>
        <w:rPr>
          <w:sz w:val="24"/>
          <w:szCs w:val="24"/>
        </w:rPr>
      </w:pPr>
      <w:r w:rsidRPr="00A35E35">
        <w:rPr>
          <w:sz w:val="24"/>
          <w:szCs w:val="24"/>
        </w:rPr>
        <w:t xml:space="preserve">3. Ustala się ponadto następującą procedurę informowania rodziców (opiekunów prawnych) o przewidywanych ocenach : </w:t>
      </w:r>
    </w:p>
    <w:p w:rsidR="00A35E35" w:rsidRPr="00A35E35" w:rsidRDefault="00A35E35" w:rsidP="00A35E35">
      <w:pPr>
        <w:rPr>
          <w:sz w:val="24"/>
          <w:szCs w:val="24"/>
        </w:rPr>
      </w:pPr>
      <w:r w:rsidRPr="00A35E35">
        <w:rPr>
          <w:sz w:val="24"/>
          <w:szCs w:val="24"/>
        </w:rPr>
        <w:t xml:space="preserve">1) wychowawca klasy zwołuje zebranie rodziców uczniów na cztery tygodnie przed Radą klasyfikacyjną. Na zebraniu wychowawca powiadamia o przewidywanych ocenach rocznych uczniów oraz ocenie zachowania. W szczególnych przypadkach np. dłuższej nieobecności </w:t>
      </w:r>
      <w:r w:rsidRPr="00A35E35">
        <w:rPr>
          <w:sz w:val="24"/>
          <w:szCs w:val="24"/>
        </w:rPr>
        <w:lastRenderedPageBreak/>
        <w:t xml:space="preserve">ucznia w szkole, wychowawca wysyła powiadomienie listem poleconym za potwierdzeniem odbioru, </w:t>
      </w:r>
    </w:p>
    <w:p w:rsidR="00A35E35" w:rsidRDefault="00A35E35" w:rsidP="00A35E35">
      <w:pPr>
        <w:spacing w:after="0"/>
        <w:rPr>
          <w:sz w:val="24"/>
          <w:szCs w:val="24"/>
        </w:rPr>
      </w:pPr>
      <w:r w:rsidRPr="00A35E35">
        <w:rPr>
          <w:sz w:val="24"/>
          <w:szCs w:val="24"/>
        </w:rPr>
        <w:t xml:space="preserve">2) wobec określonego trybu powiadomienia rodziców o terminie i znaczeniu spotkań  z nimi, w przypadku nieobecności rodzica (prawnego opiekuna) na zebraniu przyjmuje się, że bierze on na siebie obowiązek skontaktowania się z wychowawcą w ciągu tygodnia po zebraniu z rodzicami w celu uzyskania informacji o rocznych ocenach oraz oceny zachowania. </w:t>
      </w:r>
    </w:p>
    <w:p w:rsidR="00A35E35" w:rsidRPr="00A35E35" w:rsidRDefault="00A35E35" w:rsidP="00A35E35">
      <w:pPr>
        <w:spacing w:after="0"/>
        <w:rPr>
          <w:sz w:val="24"/>
          <w:szCs w:val="24"/>
        </w:rPr>
      </w:pPr>
      <w:r w:rsidRPr="00A35E35">
        <w:rPr>
          <w:sz w:val="24"/>
          <w:szCs w:val="24"/>
        </w:rPr>
        <w:t xml:space="preserve">W przypadku niedokonania tej czynności rodzic (prawny opiekun) ponosi odpowiedzialność za skutki braku zainteresowania w tym zakresie, </w:t>
      </w:r>
    </w:p>
    <w:p w:rsidR="00A35E35" w:rsidRDefault="00A35E35" w:rsidP="00A35E35">
      <w:pPr>
        <w:rPr>
          <w:sz w:val="24"/>
          <w:szCs w:val="24"/>
        </w:rPr>
      </w:pPr>
    </w:p>
    <w:p w:rsidR="00A35E35" w:rsidRPr="00A35E35" w:rsidRDefault="00A35E35" w:rsidP="00A35E35">
      <w:pPr>
        <w:rPr>
          <w:sz w:val="24"/>
          <w:szCs w:val="24"/>
        </w:rPr>
      </w:pPr>
      <w:r w:rsidRPr="00A35E35">
        <w:rPr>
          <w:sz w:val="24"/>
          <w:szCs w:val="24"/>
        </w:rPr>
        <w:t xml:space="preserve">3) złożenie podpisu rodzica (prawnego opiekuna) na liście obecności na zebraniu klasowym jest równoznaczne z przyjęciem do wiadomości informacji o ocenach ucznia oraz oceny zachowania, </w:t>
      </w:r>
    </w:p>
    <w:p w:rsidR="00A35E35" w:rsidRPr="00A35E35" w:rsidRDefault="00A35E35" w:rsidP="00A35E35">
      <w:pPr>
        <w:rPr>
          <w:sz w:val="24"/>
          <w:szCs w:val="24"/>
        </w:rPr>
      </w:pPr>
      <w:r w:rsidRPr="00A35E35">
        <w:rPr>
          <w:sz w:val="24"/>
          <w:szCs w:val="24"/>
        </w:rPr>
        <w:t xml:space="preserve">4) Przewidywana ocena roczna może ulec zmianie na niższą lub wyższą w okresie pomiędzy poinformowaniem a Radą Pedagogiczną . Ocena może być zmieniona przez nauczyciela o jeden stopień w dół lub górę z zastrzeżeniem, że nie dotyczy to obniżenia oceny do oceny niedostatecznej. Zmiana oceny dotyczy również ocen zachowania. Zapis zawarty w tym podpunkcie nie dotyczy oceny ustalonej na podstawie egzaminu weryfikującego.   </w:t>
      </w:r>
    </w:p>
    <w:p w:rsidR="00635296" w:rsidRPr="00A35E35" w:rsidRDefault="00635296" w:rsidP="00635296">
      <w:pPr>
        <w:rPr>
          <w:rFonts w:cs="Times New Roman"/>
          <w:b/>
          <w:bCs/>
          <w:sz w:val="24"/>
          <w:szCs w:val="24"/>
        </w:rPr>
      </w:pPr>
    </w:p>
    <w:sectPr w:rsidR="00635296" w:rsidRPr="00A35E3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23" w:rsidRDefault="00B42023" w:rsidP="004A043B">
      <w:pPr>
        <w:spacing w:after="0" w:line="240" w:lineRule="auto"/>
      </w:pPr>
      <w:r>
        <w:separator/>
      </w:r>
    </w:p>
  </w:endnote>
  <w:endnote w:type="continuationSeparator" w:id="0">
    <w:p w:rsidR="00B42023" w:rsidRDefault="00B42023" w:rsidP="004A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23" w:rsidRDefault="00B42023" w:rsidP="004A043B">
      <w:pPr>
        <w:spacing w:after="0" w:line="240" w:lineRule="auto"/>
      </w:pPr>
      <w:r>
        <w:separator/>
      </w:r>
    </w:p>
  </w:footnote>
  <w:footnote w:type="continuationSeparator" w:id="0">
    <w:p w:rsidR="00B42023" w:rsidRDefault="00B42023" w:rsidP="004A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44E" w:rsidRDefault="00FB0A25" w:rsidP="00982ECD">
    <w:pPr>
      <w:pStyle w:val="Nagwek"/>
      <w:jc w:val="center"/>
      <w:rPr>
        <w:sz w:val="16"/>
        <w:szCs w:val="16"/>
      </w:rPr>
    </w:pPr>
    <w:r>
      <w:rPr>
        <w:sz w:val="16"/>
        <w:szCs w:val="16"/>
      </w:rPr>
      <w:t>Załącznik nr 3</w:t>
    </w:r>
    <w:r w:rsidR="004A043B" w:rsidRPr="00982ECD">
      <w:rPr>
        <w:sz w:val="16"/>
        <w:szCs w:val="16"/>
      </w:rPr>
      <w:t xml:space="preserve"> d</w:t>
    </w:r>
    <w:r w:rsidR="00FC0E14">
      <w:rPr>
        <w:sz w:val="16"/>
        <w:szCs w:val="16"/>
      </w:rPr>
      <w:t>o Statutu Gimnazjum</w:t>
    </w:r>
    <w:r w:rsidR="00181340">
      <w:rPr>
        <w:sz w:val="16"/>
        <w:szCs w:val="16"/>
      </w:rPr>
      <w:t xml:space="preserve"> w Choczu</w:t>
    </w:r>
  </w:p>
  <w:p w:rsidR="00FC0E14" w:rsidRPr="00982ECD" w:rsidRDefault="00FB0A25" w:rsidP="00FC0E14">
    <w:pPr>
      <w:pStyle w:val="Nagwek"/>
      <w:jc w:val="center"/>
      <w:rPr>
        <w:sz w:val="16"/>
        <w:szCs w:val="16"/>
      </w:rPr>
    </w:pPr>
    <w:r>
      <w:rPr>
        <w:sz w:val="16"/>
        <w:szCs w:val="16"/>
      </w:rPr>
      <w:t>Załącznik nr 3</w:t>
    </w:r>
    <w:r w:rsidR="008F2E67">
      <w:rPr>
        <w:sz w:val="16"/>
        <w:szCs w:val="16"/>
      </w:rPr>
      <w:t xml:space="preserve"> do Statutu S</w:t>
    </w:r>
    <w:r w:rsidR="00FC0E14">
      <w:rPr>
        <w:sz w:val="16"/>
        <w:szCs w:val="16"/>
      </w:rPr>
      <w:t>zkoły Podstawowej im. mjra Henryka Sucharskiego w Choczu</w:t>
    </w:r>
  </w:p>
  <w:p w:rsidR="00982ECD" w:rsidRPr="00982ECD" w:rsidRDefault="00982ECD" w:rsidP="00181340">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B58"/>
    <w:multiLevelType w:val="hybridMultilevel"/>
    <w:tmpl w:val="C58402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51B13"/>
    <w:multiLevelType w:val="hybridMultilevel"/>
    <w:tmpl w:val="7E6678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DA6C00"/>
    <w:multiLevelType w:val="hybridMultilevel"/>
    <w:tmpl w:val="1960B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56C7E"/>
    <w:multiLevelType w:val="hybridMultilevel"/>
    <w:tmpl w:val="C0F2A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C1788"/>
    <w:multiLevelType w:val="hybridMultilevel"/>
    <w:tmpl w:val="D2F806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CD6C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FD75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A902BA1"/>
    <w:multiLevelType w:val="hybridMultilevel"/>
    <w:tmpl w:val="F168D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422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2350D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C34A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0E21E4"/>
    <w:multiLevelType w:val="hybridMultilevel"/>
    <w:tmpl w:val="C9B01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BF291B"/>
    <w:multiLevelType w:val="hybridMultilevel"/>
    <w:tmpl w:val="52B45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0E1AC1"/>
    <w:multiLevelType w:val="hybridMultilevel"/>
    <w:tmpl w:val="D22678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D961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7AC0F3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2876DA"/>
    <w:multiLevelType w:val="hybridMultilevel"/>
    <w:tmpl w:val="B4CA4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8B1C96"/>
    <w:multiLevelType w:val="hybridMultilevel"/>
    <w:tmpl w:val="F2FC3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EF120D"/>
    <w:multiLevelType w:val="hybridMultilevel"/>
    <w:tmpl w:val="E41CBAC2"/>
    <w:lvl w:ilvl="0" w:tplc="9A8A15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nsid w:val="68A25E79"/>
    <w:multiLevelType w:val="hybridMultilevel"/>
    <w:tmpl w:val="71125C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9A23703"/>
    <w:multiLevelType w:val="hybridMultilevel"/>
    <w:tmpl w:val="6318F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7D9162A"/>
    <w:multiLevelType w:val="hybridMultilevel"/>
    <w:tmpl w:val="F1340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0"/>
  </w:num>
  <w:num w:numId="3">
    <w:abstractNumId w:val="16"/>
  </w:num>
  <w:num w:numId="4">
    <w:abstractNumId w:val="13"/>
  </w:num>
  <w:num w:numId="5">
    <w:abstractNumId w:val="20"/>
  </w:num>
  <w:num w:numId="6">
    <w:abstractNumId w:val="4"/>
  </w:num>
  <w:num w:numId="7">
    <w:abstractNumId w:val="17"/>
  </w:num>
  <w:num w:numId="8">
    <w:abstractNumId w:val="3"/>
  </w:num>
  <w:num w:numId="9">
    <w:abstractNumId w:val="2"/>
  </w:num>
  <w:num w:numId="10">
    <w:abstractNumId w:val="19"/>
  </w:num>
  <w:num w:numId="11">
    <w:abstractNumId w:val="7"/>
  </w:num>
  <w:num w:numId="12">
    <w:abstractNumId w:val="11"/>
  </w:num>
  <w:num w:numId="13">
    <w:abstractNumId w:val="12"/>
  </w:num>
  <w:num w:numId="14">
    <w:abstractNumId w:val="9"/>
  </w:num>
  <w:num w:numId="15">
    <w:abstractNumId w:val="18"/>
  </w:num>
  <w:num w:numId="16">
    <w:abstractNumId w:val="10"/>
  </w:num>
  <w:num w:numId="17">
    <w:abstractNumId w:val="6"/>
  </w:num>
  <w:num w:numId="18">
    <w:abstractNumId w:val="14"/>
  </w:num>
  <w:num w:numId="19">
    <w:abstractNumId w:val="8"/>
  </w:num>
  <w:num w:numId="20">
    <w:abstractNumId w:val="15"/>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77"/>
    <w:rsid w:val="00007577"/>
    <w:rsid w:val="0003738D"/>
    <w:rsid w:val="00071BB6"/>
    <w:rsid w:val="00123E8D"/>
    <w:rsid w:val="00181340"/>
    <w:rsid w:val="00182A72"/>
    <w:rsid w:val="001B7314"/>
    <w:rsid w:val="00217132"/>
    <w:rsid w:val="00242444"/>
    <w:rsid w:val="002466BF"/>
    <w:rsid w:val="00273058"/>
    <w:rsid w:val="00287DA5"/>
    <w:rsid w:val="002B2FCF"/>
    <w:rsid w:val="002D244E"/>
    <w:rsid w:val="002E71DC"/>
    <w:rsid w:val="00372520"/>
    <w:rsid w:val="003B4B74"/>
    <w:rsid w:val="003C1732"/>
    <w:rsid w:val="00444B1F"/>
    <w:rsid w:val="00457433"/>
    <w:rsid w:val="004617FC"/>
    <w:rsid w:val="004A043B"/>
    <w:rsid w:val="005321CF"/>
    <w:rsid w:val="00545A9D"/>
    <w:rsid w:val="00550A0C"/>
    <w:rsid w:val="005609B4"/>
    <w:rsid w:val="00612E25"/>
    <w:rsid w:val="00635296"/>
    <w:rsid w:val="006548B1"/>
    <w:rsid w:val="006872ED"/>
    <w:rsid w:val="006A2DAA"/>
    <w:rsid w:val="00744134"/>
    <w:rsid w:val="00820F8C"/>
    <w:rsid w:val="0082311A"/>
    <w:rsid w:val="00831E43"/>
    <w:rsid w:val="00863341"/>
    <w:rsid w:val="00865514"/>
    <w:rsid w:val="008F2E67"/>
    <w:rsid w:val="00905697"/>
    <w:rsid w:val="00945CA3"/>
    <w:rsid w:val="00982ECD"/>
    <w:rsid w:val="009E74C4"/>
    <w:rsid w:val="00A35E35"/>
    <w:rsid w:val="00A42982"/>
    <w:rsid w:val="00AD7EAE"/>
    <w:rsid w:val="00B17375"/>
    <w:rsid w:val="00B330BC"/>
    <w:rsid w:val="00B42023"/>
    <w:rsid w:val="00C7320A"/>
    <w:rsid w:val="00D33A51"/>
    <w:rsid w:val="00D83697"/>
    <w:rsid w:val="00DC57A1"/>
    <w:rsid w:val="00DF1FA7"/>
    <w:rsid w:val="00E12CFB"/>
    <w:rsid w:val="00E24306"/>
    <w:rsid w:val="00E80AD7"/>
    <w:rsid w:val="00F00DF8"/>
    <w:rsid w:val="00F261EB"/>
    <w:rsid w:val="00F55067"/>
    <w:rsid w:val="00F82BFA"/>
    <w:rsid w:val="00F90C6C"/>
    <w:rsid w:val="00FA08E7"/>
    <w:rsid w:val="00FB0A25"/>
    <w:rsid w:val="00FC0E14"/>
    <w:rsid w:val="00FC2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C2E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C2E1C"/>
    <w:rPr>
      <w:rFonts w:ascii="Times New Roman" w:eastAsia="Times New Roman" w:hAnsi="Times New Roman" w:cs="Times New Roman"/>
      <w:b/>
      <w:bCs/>
      <w:sz w:val="36"/>
      <w:szCs w:val="36"/>
      <w:lang w:eastAsia="pl-PL"/>
    </w:rPr>
  </w:style>
  <w:style w:type="paragraph" w:customStyle="1" w:styleId="drive-viewer-paginated-page-reader-block">
    <w:name w:val="drive-viewer-paginated-page-reader-block"/>
    <w:basedOn w:val="Normalny"/>
    <w:rsid w:val="00FC2E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C1732"/>
    <w:pPr>
      <w:ind w:left="720"/>
      <w:contextualSpacing/>
    </w:pPr>
  </w:style>
  <w:style w:type="paragraph" w:styleId="Nagwek">
    <w:name w:val="header"/>
    <w:basedOn w:val="Normalny"/>
    <w:link w:val="NagwekZnak"/>
    <w:uiPriority w:val="99"/>
    <w:unhideWhenUsed/>
    <w:rsid w:val="004A0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043B"/>
  </w:style>
  <w:style w:type="paragraph" w:styleId="Stopka">
    <w:name w:val="footer"/>
    <w:basedOn w:val="Normalny"/>
    <w:link w:val="StopkaZnak"/>
    <w:uiPriority w:val="99"/>
    <w:unhideWhenUsed/>
    <w:rsid w:val="004A0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0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C2E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C2E1C"/>
    <w:rPr>
      <w:rFonts w:ascii="Times New Roman" w:eastAsia="Times New Roman" w:hAnsi="Times New Roman" w:cs="Times New Roman"/>
      <w:b/>
      <w:bCs/>
      <w:sz w:val="36"/>
      <w:szCs w:val="36"/>
      <w:lang w:eastAsia="pl-PL"/>
    </w:rPr>
  </w:style>
  <w:style w:type="paragraph" w:customStyle="1" w:styleId="drive-viewer-paginated-page-reader-block">
    <w:name w:val="drive-viewer-paginated-page-reader-block"/>
    <w:basedOn w:val="Normalny"/>
    <w:rsid w:val="00FC2E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C1732"/>
    <w:pPr>
      <w:ind w:left="720"/>
      <w:contextualSpacing/>
    </w:pPr>
  </w:style>
  <w:style w:type="paragraph" w:styleId="Nagwek">
    <w:name w:val="header"/>
    <w:basedOn w:val="Normalny"/>
    <w:link w:val="NagwekZnak"/>
    <w:uiPriority w:val="99"/>
    <w:unhideWhenUsed/>
    <w:rsid w:val="004A04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043B"/>
  </w:style>
  <w:style w:type="paragraph" w:styleId="Stopka">
    <w:name w:val="footer"/>
    <w:basedOn w:val="Normalny"/>
    <w:link w:val="StopkaZnak"/>
    <w:uiPriority w:val="99"/>
    <w:unhideWhenUsed/>
    <w:rsid w:val="004A04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1452">
      <w:bodyDiv w:val="1"/>
      <w:marLeft w:val="0"/>
      <w:marRight w:val="0"/>
      <w:marTop w:val="0"/>
      <w:marBottom w:val="0"/>
      <w:divBdr>
        <w:top w:val="none" w:sz="0" w:space="0" w:color="auto"/>
        <w:left w:val="none" w:sz="0" w:space="0" w:color="auto"/>
        <w:bottom w:val="none" w:sz="0" w:space="0" w:color="auto"/>
        <w:right w:val="none" w:sz="0" w:space="0" w:color="auto"/>
      </w:divBdr>
    </w:div>
    <w:div w:id="1347253001">
      <w:bodyDiv w:val="1"/>
      <w:marLeft w:val="0"/>
      <w:marRight w:val="0"/>
      <w:marTop w:val="0"/>
      <w:marBottom w:val="0"/>
      <w:divBdr>
        <w:top w:val="none" w:sz="0" w:space="0" w:color="auto"/>
        <w:left w:val="none" w:sz="0" w:space="0" w:color="auto"/>
        <w:bottom w:val="none" w:sz="0" w:space="0" w:color="auto"/>
        <w:right w:val="none" w:sz="0" w:space="0" w:color="auto"/>
      </w:divBdr>
    </w:div>
    <w:div w:id="1771657814">
      <w:bodyDiv w:val="1"/>
      <w:marLeft w:val="0"/>
      <w:marRight w:val="0"/>
      <w:marTop w:val="0"/>
      <w:marBottom w:val="0"/>
      <w:divBdr>
        <w:top w:val="none" w:sz="0" w:space="0" w:color="auto"/>
        <w:left w:val="none" w:sz="0" w:space="0" w:color="auto"/>
        <w:bottom w:val="none" w:sz="0" w:space="0" w:color="auto"/>
        <w:right w:val="none" w:sz="0" w:space="0" w:color="auto"/>
      </w:divBdr>
      <w:divsChild>
        <w:div w:id="238290352">
          <w:marLeft w:val="0"/>
          <w:marRight w:val="0"/>
          <w:marTop w:val="0"/>
          <w:marBottom w:val="0"/>
          <w:divBdr>
            <w:top w:val="none" w:sz="0" w:space="0" w:color="auto"/>
            <w:left w:val="none" w:sz="0" w:space="0" w:color="auto"/>
            <w:bottom w:val="none" w:sz="0" w:space="0" w:color="auto"/>
            <w:right w:val="none" w:sz="0" w:space="0" w:color="auto"/>
          </w:divBdr>
          <w:divsChild>
            <w:div w:id="1162813769">
              <w:marLeft w:val="0"/>
              <w:marRight w:val="0"/>
              <w:marTop w:val="0"/>
              <w:marBottom w:val="0"/>
              <w:divBdr>
                <w:top w:val="none" w:sz="0" w:space="0" w:color="auto"/>
                <w:left w:val="none" w:sz="0" w:space="0" w:color="auto"/>
                <w:bottom w:val="none" w:sz="0" w:space="0" w:color="auto"/>
                <w:right w:val="none" w:sz="0" w:space="0" w:color="auto"/>
              </w:divBdr>
              <w:divsChild>
                <w:div w:id="521744816">
                  <w:marLeft w:val="0"/>
                  <w:marRight w:val="0"/>
                  <w:marTop w:val="0"/>
                  <w:marBottom w:val="0"/>
                  <w:divBdr>
                    <w:top w:val="none" w:sz="0" w:space="0" w:color="auto"/>
                    <w:left w:val="none" w:sz="0" w:space="0" w:color="auto"/>
                    <w:bottom w:val="none" w:sz="0" w:space="0" w:color="auto"/>
                    <w:right w:val="none" w:sz="0" w:space="0" w:color="auto"/>
                  </w:divBdr>
                  <w:divsChild>
                    <w:div w:id="1224292390">
                      <w:marLeft w:val="0"/>
                      <w:marRight w:val="0"/>
                      <w:marTop w:val="0"/>
                      <w:marBottom w:val="0"/>
                      <w:divBdr>
                        <w:top w:val="none" w:sz="0" w:space="0" w:color="auto"/>
                        <w:left w:val="none" w:sz="0" w:space="0" w:color="auto"/>
                        <w:bottom w:val="none" w:sz="0" w:space="0" w:color="auto"/>
                        <w:right w:val="none" w:sz="0" w:space="0" w:color="auto"/>
                      </w:divBdr>
                      <w:divsChild>
                        <w:div w:id="4968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282534">
          <w:marLeft w:val="0"/>
          <w:marRight w:val="0"/>
          <w:marTop w:val="0"/>
          <w:marBottom w:val="0"/>
          <w:divBdr>
            <w:top w:val="none" w:sz="0" w:space="0" w:color="auto"/>
            <w:left w:val="none" w:sz="0" w:space="0" w:color="auto"/>
            <w:bottom w:val="none" w:sz="0" w:space="0" w:color="auto"/>
            <w:right w:val="none" w:sz="0" w:space="0" w:color="auto"/>
          </w:divBdr>
          <w:divsChild>
            <w:div w:id="227347146">
              <w:marLeft w:val="0"/>
              <w:marRight w:val="0"/>
              <w:marTop w:val="0"/>
              <w:marBottom w:val="0"/>
              <w:divBdr>
                <w:top w:val="none" w:sz="0" w:space="0" w:color="auto"/>
                <w:left w:val="none" w:sz="0" w:space="0" w:color="auto"/>
                <w:bottom w:val="none" w:sz="0" w:space="0" w:color="auto"/>
                <w:right w:val="none" w:sz="0" w:space="0" w:color="auto"/>
              </w:divBdr>
              <w:divsChild>
                <w:div w:id="167330144">
                  <w:marLeft w:val="0"/>
                  <w:marRight w:val="0"/>
                  <w:marTop w:val="0"/>
                  <w:marBottom w:val="0"/>
                  <w:divBdr>
                    <w:top w:val="none" w:sz="0" w:space="0" w:color="auto"/>
                    <w:left w:val="none" w:sz="0" w:space="0" w:color="auto"/>
                    <w:bottom w:val="none" w:sz="0" w:space="0" w:color="auto"/>
                    <w:right w:val="none" w:sz="0" w:space="0" w:color="auto"/>
                  </w:divBdr>
                  <w:divsChild>
                    <w:div w:id="1613438428">
                      <w:marLeft w:val="0"/>
                      <w:marRight w:val="0"/>
                      <w:marTop w:val="0"/>
                      <w:marBottom w:val="0"/>
                      <w:divBdr>
                        <w:top w:val="none" w:sz="0" w:space="0" w:color="auto"/>
                        <w:left w:val="none" w:sz="0" w:space="0" w:color="auto"/>
                        <w:bottom w:val="none" w:sz="0" w:space="0" w:color="auto"/>
                        <w:right w:val="none" w:sz="0" w:space="0" w:color="auto"/>
                      </w:divBdr>
                      <w:divsChild>
                        <w:div w:id="426387580">
                          <w:marLeft w:val="0"/>
                          <w:marRight w:val="0"/>
                          <w:marTop w:val="0"/>
                          <w:marBottom w:val="0"/>
                          <w:divBdr>
                            <w:top w:val="none" w:sz="0" w:space="0" w:color="auto"/>
                            <w:left w:val="none" w:sz="0" w:space="0" w:color="auto"/>
                            <w:bottom w:val="none" w:sz="0" w:space="0" w:color="auto"/>
                            <w:right w:val="none" w:sz="0" w:space="0" w:color="auto"/>
                          </w:divBdr>
                          <w:divsChild>
                            <w:div w:id="1219589522">
                              <w:marLeft w:val="0"/>
                              <w:marRight w:val="0"/>
                              <w:marTop w:val="0"/>
                              <w:marBottom w:val="0"/>
                              <w:divBdr>
                                <w:top w:val="none" w:sz="0" w:space="0" w:color="auto"/>
                                <w:left w:val="none" w:sz="0" w:space="0" w:color="auto"/>
                                <w:bottom w:val="none" w:sz="0" w:space="0" w:color="auto"/>
                                <w:right w:val="none" w:sz="0" w:space="0" w:color="auto"/>
                              </w:divBdr>
                            </w:div>
                          </w:divsChild>
                        </w:div>
                        <w:div w:id="375198145">
                          <w:marLeft w:val="0"/>
                          <w:marRight w:val="0"/>
                          <w:marTop w:val="0"/>
                          <w:marBottom w:val="0"/>
                          <w:divBdr>
                            <w:top w:val="none" w:sz="0" w:space="0" w:color="auto"/>
                            <w:left w:val="none" w:sz="0" w:space="0" w:color="auto"/>
                            <w:bottom w:val="none" w:sz="0" w:space="0" w:color="auto"/>
                            <w:right w:val="none" w:sz="0" w:space="0" w:color="auto"/>
                          </w:divBdr>
                          <w:divsChild>
                            <w:div w:id="657995834">
                              <w:marLeft w:val="0"/>
                              <w:marRight w:val="0"/>
                              <w:marTop w:val="0"/>
                              <w:marBottom w:val="0"/>
                              <w:divBdr>
                                <w:top w:val="none" w:sz="0" w:space="0" w:color="auto"/>
                                <w:left w:val="none" w:sz="0" w:space="0" w:color="auto"/>
                                <w:bottom w:val="none" w:sz="0" w:space="0" w:color="auto"/>
                                <w:right w:val="none" w:sz="0" w:space="0" w:color="auto"/>
                              </w:divBdr>
                            </w:div>
                          </w:divsChild>
                        </w:div>
                        <w:div w:id="1449199669">
                          <w:marLeft w:val="0"/>
                          <w:marRight w:val="0"/>
                          <w:marTop w:val="0"/>
                          <w:marBottom w:val="0"/>
                          <w:divBdr>
                            <w:top w:val="none" w:sz="0" w:space="0" w:color="auto"/>
                            <w:left w:val="none" w:sz="0" w:space="0" w:color="auto"/>
                            <w:bottom w:val="none" w:sz="0" w:space="0" w:color="auto"/>
                            <w:right w:val="none" w:sz="0" w:space="0" w:color="auto"/>
                          </w:divBdr>
                          <w:divsChild>
                            <w:div w:id="580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2992">
                  <w:marLeft w:val="0"/>
                  <w:marRight w:val="0"/>
                  <w:marTop w:val="0"/>
                  <w:marBottom w:val="0"/>
                  <w:divBdr>
                    <w:top w:val="none" w:sz="0" w:space="0" w:color="auto"/>
                    <w:left w:val="none" w:sz="0" w:space="0" w:color="auto"/>
                    <w:bottom w:val="none" w:sz="0" w:space="0" w:color="auto"/>
                    <w:right w:val="none" w:sz="0" w:space="0" w:color="auto"/>
                  </w:divBdr>
                  <w:divsChild>
                    <w:div w:id="1194802731">
                      <w:marLeft w:val="0"/>
                      <w:marRight w:val="0"/>
                      <w:marTop w:val="0"/>
                      <w:marBottom w:val="0"/>
                      <w:divBdr>
                        <w:top w:val="none" w:sz="0" w:space="0" w:color="auto"/>
                        <w:left w:val="none" w:sz="0" w:space="0" w:color="auto"/>
                        <w:bottom w:val="none" w:sz="0" w:space="0" w:color="auto"/>
                        <w:right w:val="none" w:sz="0" w:space="0" w:color="auto"/>
                      </w:divBdr>
                      <w:divsChild>
                        <w:div w:id="2042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7352">
          <w:marLeft w:val="0"/>
          <w:marRight w:val="0"/>
          <w:marTop w:val="0"/>
          <w:marBottom w:val="0"/>
          <w:divBdr>
            <w:top w:val="none" w:sz="0" w:space="0" w:color="auto"/>
            <w:left w:val="none" w:sz="0" w:space="0" w:color="auto"/>
            <w:bottom w:val="none" w:sz="0" w:space="0" w:color="auto"/>
            <w:right w:val="none" w:sz="0" w:space="0" w:color="auto"/>
          </w:divBdr>
          <w:divsChild>
            <w:div w:id="1695881122">
              <w:marLeft w:val="0"/>
              <w:marRight w:val="0"/>
              <w:marTop w:val="0"/>
              <w:marBottom w:val="0"/>
              <w:divBdr>
                <w:top w:val="none" w:sz="0" w:space="0" w:color="auto"/>
                <w:left w:val="none" w:sz="0" w:space="0" w:color="auto"/>
                <w:bottom w:val="none" w:sz="0" w:space="0" w:color="auto"/>
                <w:right w:val="none" w:sz="0" w:space="0" w:color="auto"/>
              </w:divBdr>
              <w:divsChild>
                <w:div w:id="1082606492">
                  <w:marLeft w:val="0"/>
                  <w:marRight w:val="0"/>
                  <w:marTop w:val="0"/>
                  <w:marBottom w:val="0"/>
                  <w:divBdr>
                    <w:top w:val="none" w:sz="0" w:space="0" w:color="auto"/>
                    <w:left w:val="none" w:sz="0" w:space="0" w:color="auto"/>
                    <w:bottom w:val="none" w:sz="0" w:space="0" w:color="auto"/>
                    <w:right w:val="none" w:sz="0" w:space="0" w:color="auto"/>
                  </w:divBdr>
                  <w:divsChild>
                    <w:div w:id="2040888354">
                      <w:marLeft w:val="0"/>
                      <w:marRight w:val="0"/>
                      <w:marTop w:val="0"/>
                      <w:marBottom w:val="0"/>
                      <w:divBdr>
                        <w:top w:val="none" w:sz="0" w:space="0" w:color="auto"/>
                        <w:left w:val="none" w:sz="0" w:space="0" w:color="auto"/>
                        <w:bottom w:val="none" w:sz="0" w:space="0" w:color="auto"/>
                        <w:right w:val="none" w:sz="0" w:space="0" w:color="auto"/>
                      </w:divBdr>
                      <w:divsChild>
                        <w:div w:id="993879087">
                          <w:marLeft w:val="0"/>
                          <w:marRight w:val="0"/>
                          <w:marTop w:val="0"/>
                          <w:marBottom w:val="0"/>
                          <w:divBdr>
                            <w:top w:val="none" w:sz="0" w:space="0" w:color="auto"/>
                            <w:left w:val="none" w:sz="0" w:space="0" w:color="auto"/>
                            <w:bottom w:val="none" w:sz="0" w:space="0" w:color="auto"/>
                            <w:right w:val="none" w:sz="0" w:space="0" w:color="auto"/>
                          </w:divBdr>
                          <w:divsChild>
                            <w:div w:id="3799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9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3380</Words>
  <Characters>20286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Tanaś</dc:creator>
  <cp:lastModifiedBy>mariusz</cp:lastModifiedBy>
  <cp:revision>5</cp:revision>
  <dcterms:created xsi:type="dcterms:W3CDTF">2016-08-29T16:46:00Z</dcterms:created>
  <dcterms:modified xsi:type="dcterms:W3CDTF">2016-08-29T16:56:00Z</dcterms:modified>
</cp:coreProperties>
</file>